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92" w:rsidRPr="00990B9A" w:rsidRDefault="001A4892" w:rsidP="00990B9A">
      <w:pPr>
        <w:spacing w:after="0" w:line="240" w:lineRule="auto"/>
        <w:jc w:val="center"/>
        <w:rPr>
          <w:rFonts w:ascii="Times New Roman" w:hAnsi="Times New Roman" w:cs="Times New Roman"/>
          <w:b/>
          <w:sz w:val="30"/>
          <w:szCs w:val="30"/>
        </w:rPr>
      </w:pPr>
      <w:r w:rsidRPr="00990B9A">
        <w:rPr>
          <w:rFonts w:ascii="Times New Roman" w:hAnsi="Times New Roman" w:cs="Times New Roman"/>
          <w:b/>
          <w:sz w:val="30"/>
          <w:szCs w:val="30"/>
        </w:rPr>
        <w:t xml:space="preserve">Протокол № </w:t>
      </w:r>
      <w:r w:rsidR="00094471" w:rsidRPr="00094471">
        <w:rPr>
          <w:rFonts w:ascii="Times New Roman" w:hAnsi="Times New Roman" w:cs="Times New Roman"/>
          <w:b/>
          <w:sz w:val="30"/>
          <w:szCs w:val="30"/>
        </w:rPr>
        <w:t>6-61-6-ПрК</w:t>
      </w:r>
    </w:p>
    <w:p w:rsidR="007D3317" w:rsidRPr="00990B9A" w:rsidRDefault="001A4892" w:rsidP="00990B9A">
      <w:pPr>
        <w:spacing w:after="0" w:line="240" w:lineRule="auto"/>
        <w:jc w:val="center"/>
        <w:rPr>
          <w:rFonts w:ascii="Times New Roman" w:hAnsi="Times New Roman" w:cs="Times New Roman"/>
          <w:b/>
          <w:sz w:val="30"/>
          <w:szCs w:val="30"/>
        </w:rPr>
      </w:pPr>
      <w:r w:rsidRPr="00990B9A">
        <w:rPr>
          <w:rFonts w:ascii="Times New Roman" w:hAnsi="Times New Roman" w:cs="Times New Roman"/>
          <w:b/>
          <w:sz w:val="30"/>
          <w:szCs w:val="30"/>
        </w:rPr>
        <w:t>заседания Комитета по законности и правопорядку</w:t>
      </w:r>
    </w:p>
    <w:p w:rsidR="001A4892" w:rsidRPr="00990B9A" w:rsidRDefault="001A4892" w:rsidP="00990B9A">
      <w:pPr>
        <w:spacing w:after="0" w:line="240" w:lineRule="auto"/>
        <w:jc w:val="center"/>
        <w:rPr>
          <w:rFonts w:ascii="Times New Roman" w:hAnsi="Times New Roman" w:cs="Times New Roman"/>
          <w:sz w:val="30"/>
          <w:szCs w:val="3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7D3317" w:rsidRPr="00990B9A" w:rsidTr="007D3317">
        <w:tc>
          <w:tcPr>
            <w:tcW w:w="5210" w:type="dxa"/>
          </w:tcPr>
          <w:p w:rsidR="007D3317" w:rsidRPr="00990B9A" w:rsidRDefault="007D3317" w:rsidP="00990B9A">
            <w:pPr>
              <w:rPr>
                <w:rFonts w:ascii="Times New Roman" w:hAnsi="Times New Roman" w:cs="Times New Roman"/>
                <w:sz w:val="30"/>
                <w:szCs w:val="30"/>
              </w:rPr>
            </w:pPr>
            <w:r w:rsidRPr="00990B9A">
              <w:rPr>
                <w:rFonts w:ascii="Times New Roman" w:hAnsi="Times New Roman" w:cs="Times New Roman"/>
                <w:sz w:val="30"/>
                <w:szCs w:val="30"/>
              </w:rPr>
              <w:t>Госсовет РТ</w:t>
            </w:r>
          </w:p>
          <w:p w:rsidR="007D3317" w:rsidRPr="00990B9A" w:rsidRDefault="00F72597" w:rsidP="00990B9A">
            <w:pPr>
              <w:rPr>
                <w:rFonts w:ascii="Times New Roman" w:hAnsi="Times New Roman" w:cs="Times New Roman"/>
                <w:sz w:val="30"/>
                <w:szCs w:val="30"/>
              </w:rPr>
            </w:pPr>
            <w:proofErr w:type="spellStart"/>
            <w:r w:rsidRPr="00990B9A">
              <w:rPr>
                <w:rFonts w:ascii="Times New Roman" w:hAnsi="Times New Roman" w:cs="Times New Roman"/>
                <w:sz w:val="30"/>
                <w:szCs w:val="30"/>
              </w:rPr>
              <w:t>каб</w:t>
            </w:r>
            <w:proofErr w:type="spellEnd"/>
            <w:r w:rsidRPr="00990B9A">
              <w:rPr>
                <w:rFonts w:ascii="Times New Roman" w:hAnsi="Times New Roman" w:cs="Times New Roman"/>
                <w:sz w:val="30"/>
                <w:szCs w:val="30"/>
              </w:rPr>
              <w:t>. 202</w:t>
            </w:r>
          </w:p>
        </w:tc>
        <w:tc>
          <w:tcPr>
            <w:tcW w:w="5211" w:type="dxa"/>
          </w:tcPr>
          <w:p w:rsidR="00DB7CE6" w:rsidRPr="00990B9A" w:rsidRDefault="00F72597" w:rsidP="00990B9A">
            <w:pPr>
              <w:jc w:val="right"/>
              <w:rPr>
                <w:rFonts w:ascii="Times New Roman" w:hAnsi="Times New Roman" w:cs="Times New Roman"/>
                <w:sz w:val="30"/>
                <w:szCs w:val="30"/>
              </w:rPr>
            </w:pPr>
            <w:r w:rsidRPr="00990B9A">
              <w:rPr>
                <w:rFonts w:ascii="Times New Roman" w:hAnsi="Times New Roman" w:cs="Times New Roman"/>
                <w:sz w:val="30"/>
                <w:szCs w:val="30"/>
              </w:rPr>
              <w:t>11</w:t>
            </w:r>
            <w:r w:rsidR="00DB7CE6" w:rsidRPr="00990B9A">
              <w:rPr>
                <w:rFonts w:ascii="Times New Roman" w:hAnsi="Times New Roman" w:cs="Times New Roman"/>
                <w:sz w:val="30"/>
                <w:szCs w:val="30"/>
              </w:rPr>
              <w:t xml:space="preserve"> </w:t>
            </w:r>
            <w:r w:rsidRPr="00990B9A">
              <w:rPr>
                <w:rFonts w:ascii="Times New Roman" w:hAnsi="Times New Roman" w:cs="Times New Roman"/>
                <w:sz w:val="30"/>
                <w:szCs w:val="30"/>
              </w:rPr>
              <w:t>апреля</w:t>
            </w:r>
            <w:r w:rsidR="00DB7CE6" w:rsidRPr="00990B9A">
              <w:rPr>
                <w:rFonts w:ascii="Times New Roman" w:hAnsi="Times New Roman" w:cs="Times New Roman"/>
                <w:sz w:val="30"/>
                <w:szCs w:val="30"/>
              </w:rPr>
              <w:t xml:space="preserve"> 2023 года</w:t>
            </w:r>
          </w:p>
          <w:p w:rsidR="007D3317" w:rsidRPr="00990B9A" w:rsidRDefault="00F72597" w:rsidP="00990B9A">
            <w:pPr>
              <w:jc w:val="right"/>
              <w:rPr>
                <w:rFonts w:ascii="Times New Roman" w:hAnsi="Times New Roman" w:cs="Times New Roman"/>
                <w:sz w:val="30"/>
                <w:szCs w:val="30"/>
              </w:rPr>
            </w:pPr>
            <w:r w:rsidRPr="00990B9A">
              <w:rPr>
                <w:rFonts w:ascii="Times New Roman" w:hAnsi="Times New Roman" w:cs="Times New Roman"/>
                <w:sz w:val="30"/>
                <w:szCs w:val="30"/>
              </w:rPr>
              <w:t>10</w:t>
            </w:r>
            <w:r w:rsidR="007D3317" w:rsidRPr="00990B9A">
              <w:rPr>
                <w:rFonts w:ascii="Times New Roman" w:hAnsi="Times New Roman" w:cs="Times New Roman"/>
                <w:sz w:val="30"/>
                <w:szCs w:val="30"/>
              </w:rPr>
              <w:t>.</w:t>
            </w:r>
            <w:r w:rsidRPr="00990B9A">
              <w:rPr>
                <w:rFonts w:ascii="Times New Roman" w:hAnsi="Times New Roman" w:cs="Times New Roman"/>
                <w:sz w:val="30"/>
                <w:szCs w:val="30"/>
              </w:rPr>
              <w:t>0</w:t>
            </w:r>
            <w:r w:rsidR="007D3317" w:rsidRPr="00990B9A">
              <w:rPr>
                <w:rFonts w:ascii="Times New Roman" w:hAnsi="Times New Roman" w:cs="Times New Roman"/>
                <w:sz w:val="30"/>
                <w:szCs w:val="30"/>
              </w:rPr>
              <w:t>0 часов</w:t>
            </w:r>
          </w:p>
        </w:tc>
      </w:tr>
    </w:tbl>
    <w:p w:rsidR="007D3317" w:rsidRPr="00990B9A" w:rsidRDefault="007D3317" w:rsidP="00990B9A">
      <w:pPr>
        <w:spacing w:after="0" w:line="240" w:lineRule="auto"/>
        <w:jc w:val="center"/>
        <w:rPr>
          <w:rFonts w:ascii="Times New Roman" w:hAnsi="Times New Roman" w:cs="Times New Roman"/>
          <w:sz w:val="30"/>
          <w:szCs w:val="30"/>
        </w:rPr>
      </w:pPr>
    </w:p>
    <w:p w:rsidR="001A4892" w:rsidRPr="00990B9A" w:rsidRDefault="001A4892" w:rsidP="00990B9A">
      <w:pPr>
        <w:spacing w:after="0" w:line="240" w:lineRule="auto"/>
        <w:ind w:firstLine="709"/>
        <w:jc w:val="both"/>
        <w:rPr>
          <w:rFonts w:ascii="Times New Roman" w:eastAsia="Calibri" w:hAnsi="Times New Roman" w:cs="Times New Roman"/>
          <w:sz w:val="30"/>
          <w:szCs w:val="30"/>
        </w:rPr>
      </w:pPr>
      <w:r w:rsidRPr="00990B9A">
        <w:rPr>
          <w:rFonts w:ascii="Times New Roman" w:eastAsia="Calibri" w:hAnsi="Times New Roman" w:cs="Times New Roman"/>
          <w:b/>
          <w:sz w:val="30"/>
          <w:szCs w:val="30"/>
        </w:rPr>
        <w:t>Присутствовали:</w:t>
      </w:r>
      <w:r w:rsidRPr="00990B9A">
        <w:rPr>
          <w:rFonts w:ascii="Times New Roman" w:eastAsia="Calibri" w:hAnsi="Times New Roman" w:cs="Times New Roman"/>
          <w:sz w:val="30"/>
          <w:szCs w:val="30"/>
        </w:rPr>
        <w:t xml:space="preserve"> председатель Комитета </w:t>
      </w:r>
      <w:proofErr w:type="spellStart"/>
      <w:r w:rsidRPr="00990B9A">
        <w:rPr>
          <w:rFonts w:ascii="Times New Roman" w:eastAsia="Calibri" w:hAnsi="Times New Roman" w:cs="Times New Roman"/>
          <w:sz w:val="30"/>
          <w:szCs w:val="30"/>
        </w:rPr>
        <w:t>Ягудин</w:t>
      </w:r>
      <w:proofErr w:type="spellEnd"/>
      <w:r w:rsidRPr="00990B9A">
        <w:rPr>
          <w:rFonts w:ascii="Times New Roman" w:eastAsia="Calibri" w:hAnsi="Times New Roman" w:cs="Times New Roman"/>
          <w:sz w:val="30"/>
          <w:szCs w:val="30"/>
        </w:rPr>
        <w:t xml:space="preserve"> Ш.Ш., члены Комитета: </w:t>
      </w:r>
      <w:proofErr w:type="spellStart"/>
      <w:r w:rsidRPr="00990B9A">
        <w:rPr>
          <w:rFonts w:ascii="Times New Roman" w:eastAsia="Calibri" w:hAnsi="Times New Roman" w:cs="Times New Roman"/>
          <w:sz w:val="30"/>
          <w:szCs w:val="30"/>
        </w:rPr>
        <w:t>Абдулхаков</w:t>
      </w:r>
      <w:proofErr w:type="spellEnd"/>
      <w:r w:rsidRPr="00990B9A">
        <w:rPr>
          <w:rFonts w:ascii="Times New Roman" w:eastAsia="Calibri" w:hAnsi="Times New Roman" w:cs="Times New Roman"/>
          <w:sz w:val="30"/>
          <w:szCs w:val="30"/>
        </w:rPr>
        <w:t xml:space="preserve"> Р.Р., </w:t>
      </w:r>
      <w:proofErr w:type="spellStart"/>
      <w:r w:rsidRPr="00990B9A">
        <w:rPr>
          <w:rFonts w:ascii="Times New Roman" w:eastAsia="Calibri" w:hAnsi="Times New Roman" w:cs="Times New Roman"/>
          <w:sz w:val="30"/>
          <w:szCs w:val="30"/>
        </w:rPr>
        <w:t>Бикеев</w:t>
      </w:r>
      <w:proofErr w:type="spellEnd"/>
      <w:r w:rsidRPr="00990B9A">
        <w:rPr>
          <w:rFonts w:ascii="Times New Roman" w:eastAsia="Calibri" w:hAnsi="Times New Roman" w:cs="Times New Roman"/>
          <w:sz w:val="30"/>
          <w:szCs w:val="30"/>
        </w:rPr>
        <w:t xml:space="preserve"> И.И., Власов В.А., Мухаметшин А.А., Тарханова А.А.</w:t>
      </w:r>
    </w:p>
    <w:p w:rsidR="001A4892" w:rsidRPr="00990B9A" w:rsidRDefault="001A4892" w:rsidP="00990B9A">
      <w:pPr>
        <w:spacing w:after="0" w:line="240" w:lineRule="auto"/>
        <w:ind w:firstLine="709"/>
        <w:jc w:val="both"/>
        <w:rPr>
          <w:rFonts w:ascii="Times New Roman" w:eastAsia="Calibri" w:hAnsi="Times New Roman" w:cs="Times New Roman"/>
          <w:sz w:val="30"/>
          <w:szCs w:val="30"/>
        </w:rPr>
      </w:pPr>
      <w:r w:rsidRPr="00990B9A">
        <w:rPr>
          <w:rFonts w:ascii="Times New Roman" w:eastAsia="Calibri" w:hAnsi="Times New Roman" w:cs="Times New Roman"/>
          <w:b/>
          <w:sz w:val="30"/>
          <w:szCs w:val="30"/>
        </w:rPr>
        <w:t>Отсутствовали:</w:t>
      </w:r>
      <w:r w:rsidRPr="00990B9A">
        <w:rPr>
          <w:rFonts w:ascii="Times New Roman" w:eastAsia="Calibri" w:hAnsi="Times New Roman" w:cs="Times New Roman"/>
          <w:sz w:val="30"/>
          <w:szCs w:val="30"/>
        </w:rPr>
        <w:t xml:space="preserve"> заместитель председателя Комитета Чубаров А.А. (командировка в Государственную Думу ФС РФ), </w:t>
      </w:r>
      <w:proofErr w:type="spellStart"/>
      <w:r w:rsidRPr="00990B9A">
        <w:rPr>
          <w:rFonts w:ascii="Times New Roman" w:eastAsia="Calibri" w:hAnsi="Times New Roman" w:cs="Times New Roman"/>
          <w:sz w:val="30"/>
          <w:szCs w:val="30"/>
        </w:rPr>
        <w:t>Гарифуллин</w:t>
      </w:r>
      <w:proofErr w:type="spellEnd"/>
      <w:r w:rsidRPr="00990B9A">
        <w:rPr>
          <w:rFonts w:ascii="Times New Roman" w:eastAsia="Calibri" w:hAnsi="Times New Roman" w:cs="Times New Roman"/>
          <w:sz w:val="30"/>
          <w:szCs w:val="30"/>
        </w:rPr>
        <w:t xml:space="preserve"> М.З.</w:t>
      </w:r>
      <w:r w:rsidRPr="00990B9A">
        <w:rPr>
          <w:rFonts w:ascii="Times New Roman" w:eastAsia="Calibri" w:hAnsi="Times New Roman" w:cs="Times New Roman"/>
          <w:sz w:val="30"/>
          <w:szCs w:val="30"/>
        </w:rPr>
        <w:br/>
        <w:t xml:space="preserve">(по болезни), </w:t>
      </w:r>
      <w:proofErr w:type="spellStart"/>
      <w:r w:rsidRPr="00990B9A">
        <w:rPr>
          <w:rFonts w:ascii="Times New Roman" w:eastAsia="Calibri" w:hAnsi="Times New Roman" w:cs="Times New Roman"/>
          <w:sz w:val="30"/>
          <w:szCs w:val="30"/>
        </w:rPr>
        <w:t>Шамилов</w:t>
      </w:r>
      <w:proofErr w:type="spellEnd"/>
      <w:r w:rsidRPr="00990B9A">
        <w:rPr>
          <w:rFonts w:ascii="Times New Roman" w:eastAsia="Calibri" w:hAnsi="Times New Roman" w:cs="Times New Roman"/>
          <w:sz w:val="30"/>
          <w:szCs w:val="30"/>
        </w:rPr>
        <w:t xml:space="preserve"> И.А. (командировка).</w:t>
      </w:r>
    </w:p>
    <w:p w:rsidR="001A4892" w:rsidRPr="00990B9A" w:rsidRDefault="001A4892" w:rsidP="00990B9A">
      <w:pPr>
        <w:spacing w:after="0" w:line="240" w:lineRule="auto"/>
        <w:ind w:firstLine="709"/>
        <w:jc w:val="both"/>
        <w:rPr>
          <w:rFonts w:ascii="Times New Roman" w:eastAsia="Calibri" w:hAnsi="Times New Roman" w:cs="Times New Roman"/>
          <w:sz w:val="30"/>
          <w:szCs w:val="30"/>
        </w:rPr>
      </w:pPr>
    </w:p>
    <w:p w:rsidR="001444E7" w:rsidRPr="00990B9A" w:rsidRDefault="001A4892" w:rsidP="00990B9A">
      <w:pPr>
        <w:spacing w:after="0" w:line="240" w:lineRule="auto"/>
        <w:ind w:firstLine="709"/>
        <w:jc w:val="both"/>
        <w:rPr>
          <w:rFonts w:ascii="Times New Roman" w:hAnsi="Times New Roman" w:cs="Times New Roman"/>
          <w:sz w:val="30"/>
          <w:szCs w:val="30"/>
        </w:rPr>
      </w:pPr>
      <w:proofErr w:type="spellStart"/>
      <w:r w:rsidRPr="00990B9A">
        <w:rPr>
          <w:rFonts w:ascii="Times New Roman" w:eastAsia="Calibri" w:hAnsi="Times New Roman" w:cs="Times New Roman"/>
          <w:b/>
          <w:sz w:val="30"/>
          <w:szCs w:val="30"/>
        </w:rPr>
        <w:t>Ягудин</w:t>
      </w:r>
      <w:proofErr w:type="spellEnd"/>
      <w:r w:rsidRPr="00990B9A">
        <w:rPr>
          <w:rFonts w:ascii="Times New Roman" w:eastAsia="Calibri" w:hAnsi="Times New Roman" w:cs="Times New Roman"/>
          <w:b/>
          <w:sz w:val="30"/>
          <w:szCs w:val="30"/>
        </w:rPr>
        <w:t xml:space="preserve"> Ш.Ш.:</w:t>
      </w:r>
      <w:r w:rsidRPr="00990B9A">
        <w:rPr>
          <w:rFonts w:ascii="Times New Roman" w:eastAsia="Calibri" w:hAnsi="Times New Roman" w:cs="Times New Roman"/>
          <w:sz w:val="30"/>
          <w:szCs w:val="30"/>
        </w:rPr>
        <w:t xml:space="preserve"> Добрый день! У вас проект повестки дня на руках,</w:t>
      </w:r>
      <w:r w:rsidRPr="00990B9A">
        <w:rPr>
          <w:rFonts w:ascii="Times New Roman" w:eastAsia="Calibri" w:hAnsi="Times New Roman" w:cs="Times New Roman"/>
          <w:sz w:val="30"/>
          <w:szCs w:val="30"/>
        </w:rPr>
        <w:br/>
        <w:t>у членов Комитета. Какие будут соображения, уважаемые коллеги? Согласиться. Давайте проголосуем.</w:t>
      </w:r>
    </w:p>
    <w:p w:rsidR="001A4892" w:rsidRPr="00990B9A" w:rsidRDefault="001A4892" w:rsidP="00990B9A">
      <w:pPr>
        <w:spacing w:after="0" w:line="240" w:lineRule="auto"/>
        <w:jc w:val="center"/>
        <w:rPr>
          <w:rFonts w:ascii="Times New Roman" w:eastAsia="Times New Roman" w:hAnsi="Times New Roman" w:cs="Times New Roman"/>
          <w:sz w:val="30"/>
          <w:szCs w:val="30"/>
          <w:lang w:eastAsia="ru-RU"/>
        </w:rPr>
      </w:pPr>
    </w:p>
    <w:p w:rsidR="001A4892" w:rsidRDefault="001A4892" w:rsidP="00990B9A">
      <w:pPr>
        <w:spacing w:after="0" w:line="240" w:lineRule="auto"/>
        <w:jc w:val="center"/>
        <w:rPr>
          <w:rFonts w:ascii="Times New Roman" w:eastAsia="Times New Roman" w:hAnsi="Times New Roman" w:cs="Times New Roman"/>
          <w:sz w:val="30"/>
          <w:szCs w:val="30"/>
          <w:lang w:eastAsia="ru-RU"/>
        </w:rPr>
      </w:pPr>
      <w:r w:rsidRPr="00990B9A">
        <w:rPr>
          <w:rFonts w:ascii="Times New Roman" w:eastAsia="Times New Roman" w:hAnsi="Times New Roman" w:cs="Times New Roman"/>
          <w:b/>
          <w:sz w:val="30"/>
          <w:szCs w:val="30"/>
          <w:lang w:eastAsia="ru-RU"/>
        </w:rPr>
        <w:t>(голосование</w:t>
      </w:r>
      <w:r w:rsidRPr="00990B9A">
        <w:rPr>
          <w:rFonts w:ascii="Times New Roman" w:eastAsia="Times New Roman" w:hAnsi="Times New Roman" w:cs="Times New Roman"/>
          <w:sz w:val="30"/>
          <w:szCs w:val="30"/>
          <w:lang w:eastAsia="ru-RU"/>
        </w:rPr>
        <w:t>)</w:t>
      </w:r>
    </w:p>
    <w:p w:rsidR="00801F1B" w:rsidRPr="00990B9A" w:rsidRDefault="00801F1B" w:rsidP="00990B9A">
      <w:pPr>
        <w:spacing w:after="0" w:line="240" w:lineRule="auto"/>
        <w:jc w:val="center"/>
        <w:rPr>
          <w:rFonts w:ascii="Times New Roman" w:eastAsia="Times New Roman" w:hAnsi="Times New Roman" w:cs="Times New Roman"/>
          <w:sz w:val="30"/>
          <w:szCs w:val="30"/>
          <w:lang w:eastAsia="ru-RU"/>
        </w:rPr>
      </w:pPr>
    </w:p>
    <w:p w:rsidR="001A4892" w:rsidRPr="00990B9A" w:rsidRDefault="001A4892" w:rsidP="00990B9A">
      <w:pPr>
        <w:spacing w:after="0" w:line="240" w:lineRule="auto"/>
        <w:ind w:firstLine="709"/>
        <w:jc w:val="both"/>
        <w:rPr>
          <w:rFonts w:ascii="Times New Roman" w:eastAsia="Times New Roman" w:hAnsi="Times New Roman" w:cs="Times New Roman"/>
          <w:b/>
          <w:sz w:val="30"/>
          <w:szCs w:val="30"/>
          <w:lang w:eastAsia="ru-RU"/>
        </w:rPr>
      </w:pPr>
      <w:r w:rsidRPr="00990B9A">
        <w:rPr>
          <w:rFonts w:ascii="Times New Roman" w:eastAsia="Times New Roman" w:hAnsi="Times New Roman" w:cs="Times New Roman"/>
          <w:b/>
          <w:sz w:val="30"/>
          <w:szCs w:val="30"/>
          <w:lang w:eastAsia="ru-RU"/>
        </w:rPr>
        <w:t>за</w:t>
      </w:r>
      <w:r w:rsidRPr="00990B9A">
        <w:rPr>
          <w:rFonts w:ascii="Times New Roman" w:eastAsia="Times New Roman" w:hAnsi="Times New Roman" w:cs="Times New Roman"/>
          <w:sz w:val="30"/>
          <w:szCs w:val="30"/>
          <w:lang w:eastAsia="ru-RU"/>
        </w:rPr>
        <w:t>:</w:t>
      </w:r>
      <w:r w:rsidRPr="00990B9A">
        <w:rPr>
          <w:rFonts w:ascii="Times New Roman" w:eastAsia="Times New Roman" w:hAnsi="Times New Roman" w:cs="Times New Roman"/>
          <w:b/>
          <w:sz w:val="30"/>
          <w:szCs w:val="30"/>
          <w:lang w:eastAsia="ru-RU"/>
        </w:rPr>
        <w:t xml:space="preserve"> </w:t>
      </w:r>
      <w:proofErr w:type="spellStart"/>
      <w:r w:rsidRPr="00990B9A">
        <w:rPr>
          <w:rFonts w:ascii="Times New Roman" w:eastAsia="Times New Roman" w:hAnsi="Times New Roman" w:cs="Times New Roman"/>
          <w:sz w:val="30"/>
          <w:szCs w:val="30"/>
          <w:lang w:eastAsia="ru-RU"/>
        </w:rPr>
        <w:t>Ягудин</w:t>
      </w:r>
      <w:proofErr w:type="spellEnd"/>
      <w:r w:rsidRPr="00990B9A">
        <w:rPr>
          <w:rFonts w:ascii="Times New Roman" w:eastAsia="Times New Roman" w:hAnsi="Times New Roman" w:cs="Times New Roman"/>
          <w:sz w:val="30"/>
          <w:szCs w:val="30"/>
          <w:lang w:eastAsia="ru-RU"/>
        </w:rPr>
        <w:t xml:space="preserve"> Ш.Ш., </w:t>
      </w:r>
      <w:proofErr w:type="spellStart"/>
      <w:r w:rsidRPr="00990B9A">
        <w:rPr>
          <w:rFonts w:ascii="Times New Roman" w:eastAsia="Times New Roman" w:hAnsi="Times New Roman" w:cs="Times New Roman"/>
          <w:sz w:val="30"/>
          <w:szCs w:val="30"/>
          <w:lang w:eastAsia="ru-RU"/>
        </w:rPr>
        <w:t>Абдулхаков</w:t>
      </w:r>
      <w:proofErr w:type="spellEnd"/>
      <w:r w:rsidRPr="00990B9A">
        <w:rPr>
          <w:rFonts w:ascii="Times New Roman" w:eastAsia="Times New Roman" w:hAnsi="Times New Roman" w:cs="Times New Roman"/>
          <w:sz w:val="30"/>
          <w:szCs w:val="30"/>
          <w:lang w:eastAsia="ru-RU"/>
        </w:rPr>
        <w:t xml:space="preserve"> Р.Р., </w:t>
      </w:r>
      <w:proofErr w:type="spellStart"/>
      <w:r w:rsidRPr="00990B9A">
        <w:rPr>
          <w:rFonts w:ascii="Times New Roman" w:eastAsia="Times New Roman" w:hAnsi="Times New Roman" w:cs="Times New Roman"/>
          <w:sz w:val="30"/>
          <w:szCs w:val="30"/>
          <w:lang w:eastAsia="ru-RU"/>
        </w:rPr>
        <w:t>Бикеев</w:t>
      </w:r>
      <w:proofErr w:type="spellEnd"/>
      <w:r w:rsidRPr="00990B9A">
        <w:rPr>
          <w:rFonts w:ascii="Times New Roman" w:eastAsia="Times New Roman" w:hAnsi="Times New Roman" w:cs="Times New Roman"/>
          <w:sz w:val="30"/>
          <w:szCs w:val="30"/>
          <w:lang w:eastAsia="ru-RU"/>
        </w:rPr>
        <w:t xml:space="preserve"> И.И., Власов В.А., Мухаметшин А.А., Тарханова А.А.</w:t>
      </w:r>
    </w:p>
    <w:p w:rsidR="001A4892" w:rsidRPr="00990B9A" w:rsidRDefault="001A4892" w:rsidP="00990B9A">
      <w:pPr>
        <w:spacing w:after="0" w:line="240" w:lineRule="auto"/>
        <w:ind w:firstLine="709"/>
        <w:rPr>
          <w:rFonts w:ascii="Times New Roman" w:eastAsia="Times New Roman" w:hAnsi="Times New Roman" w:cs="Times New Roman"/>
          <w:b/>
          <w:sz w:val="30"/>
          <w:szCs w:val="30"/>
          <w:lang w:eastAsia="ru-RU"/>
        </w:rPr>
      </w:pPr>
      <w:r w:rsidRPr="00990B9A">
        <w:rPr>
          <w:rFonts w:ascii="Times New Roman" w:eastAsia="Times New Roman" w:hAnsi="Times New Roman" w:cs="Times New Roman"/>
          <w:b/>
          <w:sz w:val="30"/>
          <w:szCs w:val="30"/>
          <w:lang w:eastAsia="ru-RU"/>
        </w:rPr>
        <w:t xml:space="preserve">против – 0; </w:t>
      </w:r>
      <w:proofErr w:type="spellStart"/>
      <w:r w:rsidRPr="00990B9A">
        <w:rPr>
          <w:rFonts w:ascii="Times New Roman" w:eastAsia="Times New Roman" w:hAnsi="Times New Roman" w:cs="Times New Roman"/>
          <w:b/>
          <w:sz w:val="30"/>
          <w:szCs w:val="30"/>
          <w:lang w:eastAsia="ru-RU"/>
        </w:rPr>
        <w:t>воздерж</w:t>
      </w:r>
      <w:proofErr w:type="spellEnd"/>
      <w:r w:rsidRPr="00990B9A">
        <w:rPr>
          <w:rFonts w:ascii="Times New Roman" w:eastAsia="Times New Roman" w:hAnsi="Times New Roman" w:cs="Times New Roman"/>
          <w:b/>
          <w:sz w:val="30"/>
          <w:szCs w:val="30"/>
          <w:lang w:eastAsia="ru-RU"/>
        </w:rPr>
        <w:t>. – 0</w:t>
      </w:r>
    </w:p>
    <w:p w:rsidR="001A4892" w:rsidRPr="00990B9A" w:rsidRDefault="001A4892" w:rsidP="00990B9A">
      <w:pPr>
        <w:spacing w:after="0" w:line="240" w:lineRule="auto"/>
        <w:ind w:firstLine="720"/>
        <w:jc w:val="both"/>
        <w:rPr>
          <w:rFonts w:ascii="Times New Roman" w:eastAsia="Times New Roman" w:hAnsi="Times New Roman" w:cs="Times New Roman"/>
          <w:sz w:val="30"/>
          <w:szCs w:val="30"/>
          <w:lang w:eastAsia="ru-RU"/>
        </w:rPr>
      </w:pPr>
    </w:p>
    <w:p w:rsidR="001A4892" w:rsidRPr="00990B9A" w:rsidRDefault="001A4892" w:rsidP="00990B9A">
      <w:pPr>
        <w:spacing w:after="0" w:line="240" w:lineRule="auto"/>
        <w:ind w:firstLine="709"/>
        <w:jc w:val="both"/>
        <w:rPr>
          <w:rFonts w:ascii="Times New Roman" w:hAnsi="Times New Roman" w:cs="Times New Roman"/>
          <w:sz w:val="30"/>
          <w:szCs w:val="30"/>
        </w:rPr>
      </w:pPr>
      <w:proofErr w:type="spellStart"/>
      <w:r w:rsidRPr="00990B9A">
        <w:rPr>
          <w:rFonts w:ascii="Times New Roman" w:eastAsia="Calibri" w:hAnsi="Times New Roman" w:cs="Times New Roman"/>
          <w:b/>
          <w:sz w:val="30"/>
          <w:szCs w:val="30"/>
        </w:rPr>
        <w:t>Ягудин</w:t>
      </w:r>
      <w:proofErr w:type="spellEnd"/>
      <w:r w:rsidRPr="00990B9A">
        <w:rPr>
          <w:rFonts w:ascii="Times New Roman" w:eastAsia="Calibri" w:hAnsi="Times New Roman" w:cs="Times New Roman"/>
          <w:b/>
          <w:sz w:val="30"/>
          <w:szCs w:val="30"/>
        </w:rPr>
        <w:t xml:space="preserve"> Ш.Ш.:</w:t>
      </w:r>
      <w:r w:rsidRPr="00990B9A">
        <w:rPr>
          <w:rFonts w:ascii="Times New Roman" w:eastAsia="Calibri" w:hAnsi="Times New Roman" w:cs="Times New Roman"/>
          <w:sz w:val="30"/>
          <w:szCs w:val="30"/>
        </w:rPr>
        <w:t xml:space="preserve"> </w:t>
      </w:r>
      <w:r w:rsidR="00F07C4C" w:rsidRPr="00990B9A">
        <w:rPr>
          <w:rFonts w:ascii="Times New Roman" w:eastAsia="Calibri" w:hAnsi="Times New Roman" w:cs="Times New Roman"/>
          <w:sz w:val="30"/>
          <w:szCs w:val="30"/>
        </w:rPr>
        <w:t>Спасибо</w:t>
      </w:r>
      <w:r w:rsidRPr="00990B9A">
        <w:rPr>
          <w:rFonts w:ascii="Times New Roman" w:eastAsia="Calibri" w:hAnsi="Times New Roman" w:cs="Times New Roman"/>
          <w:sz w:val="30"/>
          <w:szCs w:val="30"/>
        </w:rPr>
        <w:t>, принято. Ну и, традиционно, давайте договоримся о регламенте. Д</w:t>
      </w:r>
      <w:r w:rsidRPr="00990B9A">
        <w:rPr>
          <w:rFonts w:ascii="Times New Roman" w:hAnsi="Times New Roman" w:cs="Times New Roman"/>
          <w:sz w:val="30"/>
          <w:szCs w:val="30"/>
        </w:rPr>
        <w:t>ля доклада – в пределах, до 10 минут, для выступлений – до 5 минут, для справок – в пределах 3 минут. Нет возражений? Проголосуем.</w:t>
      </w:r>
    </w:p>
    <w:p w:rsidR="001A4892" w:rsidRPr="00990B9A" w:rsidRDefault="001A4892" w:rsidP="00990B9A">
      <w:pPr>
        <w:spacing w:after="0" w:line="240" w:lineRule="auto"/>
        <w:jc w:val="center"/>
        <w:rPr>
          <w:rFonts w:ascii="Times New Roman" w:eastAsia="Times New Roman" w:hAnsi="Times New Roman" w:cs="Times New Roman"/>
          <w:sz w:val="30"/>
          <w:szCs w:val="30"/>
          <w:lang w:eastAsia="ru-RU"/>
        </w:rPr>
      </w:pPr>
    </w:p>
    <w:p w:rsidR="001A4892" w:rsidRPr="00990B9A" w:rsidRDefault="001A4892" w:rsidP="00990B9A">
      <w:pPr>
        <w:spacing w:after="0" w:line="240" w:lineRule="auto"/>
        <w:jc w:val="center"/>
        <w:rPr>
          <w:rFonts w:ascii="Times New Roman" w:eastAsia="Times New Roman" w:hAnsi="Times New Roman" w:cs="Times New Roman"/>
          <w:sz w:val="30"/>
          <w:szCs w:val="30"/>
          <w:lang w:eastAsia="ru-RU"/>
        </w:rPr>
      </w:pPr>
      <w:r w:rsidRPr="00990B9A">
        <w:rPr>
          <w:rFonts w:ascii="Times New Roman" w:eastAsia="Times New Roman" w:hAnsi="Times New Roman" w:cs="Times New Roman"/>
          <w:b/>
          <w:sz w:val="30"/>
          <w:szCs w:val="30"/>
          <w:lang w:eastAsia="ru-RU"/>
        </w:rPr>
        <w:t>(голосование</w:t>
      </w:r>
      <w:r w:rsidRPr="00990B9A">
        <w:rPr>
          <w:rFonts w:ascii="Times New Roman" w:eastAsia="Times New Roman" w:hAnsi="Times New Roman" w:cs="Times New Roman"/>
          <w:sz w:val="30"/>
          <w:szCs w:val="30"/>
          <w:lang w:eastAsia="ru-RU"/>
        </w:rPr>
        <w:t>)</w:t>
      </w:r>
    </w:p>
    <w:p w:rsidR="001A4892" w:rsidRPr="00990B9A" w:rsidRDefault="001A4892" w:rsidP="00990B9A">
      <w:pPr>
        <w:spacing w:after="0" w:line="240" w:lineRule="auto"/>
        <w:ind w:firstLine="709"/>
        <w:jc w:val="both"/>
        <w:rPr>
          <w:rFonts w:ascii="Times New Roman" w:eastAsia="Times New Roman" w:hAnsi="Times New Roman" w:cs="Times New Roman"/>
          <w:b/>
          <w:sz w:val="30"/>
          <w:szCs w:val="30"/>
          <w:lang w:eastAsia="ru-RU"/>
        </w:rPr>
      </w:pPr>
      <w:r w:rsidRPr="00990B9A">
        <w:rPr>
          <w:rFonts w:ascii="Times New Roman" w:eastAsia="Times New Roman" w:hAnsi="Times New Roman" w:cs="Times New Roman"/>
          <w:b/>
          <w:sz w:val="30"/>
          <w:szCs w:val="30"/>
          <w:lang w:eastAsia="ru-RU"/>
        </w:rPr>
        <w:t>за</w:t>
      </w:r>
      <w:r w:rsidRPr="00990B9A">
        <w:rPr>
          <w:rFonts w:ascii="Times New Roman" w:eastAsia="Times New Roman" w:hAnsi="Times New Roman" w:cs="Times New Roman"/>
          <w:sz w:val="30"/>
          <w:szCs w:val="30"/>
          <w:lang w:eastAsia="ru-RU"/>
        </w:rPr>
        <w:t>:</w:t>
      </w:r>
      <w:r w:rsidRPr="00990B9A">
        <w:rPr>
          <w:rFonts w:ascii="Times New Roman" w:eastAsia="Times New Roman" w:hAnsi="Times New Roman" w:cs="Times New Roman"/>
          <w:b/>
          <w:sz w:val="30"/>
          <w:szCs w:val="30"/>
          <w:lang w:eastAsia="ru-RU"/>
        </w:rPr>
        <w:t xml:space="preserve"> </w:t>
      </w:r>
      <w:proofErr w:type="spellStart"/>
      <w:r w:rsidRPr="00990B9A">
        <w:rPr>
          <w:rFonts w:ascii="Times New Roman" w:eastAsia="Times New Roman" w:hAnsi="Times New Roman" w:cs="Times New Roman"/>
          <w:sz w:val="30"/>
          <w:szCs w:val="30"/>
          <w:lang w:eastAsia="ru-RU"/>
        </w:rPr>
        <w:t>Ягудин</w:t>
      </w:r>
      <w:proofErr w:type="spellEnd"/>
      <w:r w:rsidRPr="00990B9A">
        <w:rPr>
          <w:rFonts w:ascii="Times New Roman" w:eastAsia="Times New Roman" w:hAnsi="Times New Roman" w:cs="Times New Roman"/>
          <w:sz w:val="30"/>
          <w:szCs w:val="30"/>
          <w:lang w:eastAsia="ru-RU"/>
        </w:rPr>
        <w:t xml:space="preserve"> Ш.Ш., </w:t>
      </w:r>
      <w:proofErr w:type="spellStart"/>
      <w:r w:rsidRPr="00990B9A">
        <w:rPr>
          <w:rFonts w:ascii="Times New Roman" w:eastAsia="Times New Roman" w:hAnsi="Times New Roman" w:cs="Times New Roman"/>
          <w:sz w:val="30"/>
          <w:szCs w:val="30"/>
          <w:lang w:eastAsia="ru-RU"/>
        </w:rPr>
        <w:t>Абдулхаков</w:t>
      </w:r>
      <w:proofErr w:type="spellEnd"/>
      <w:r w:rsidRPr="00990B9A">
        <w:rPr>
          <w:rFonts w:ascii="Times New Roman" w:eastAsia="Times New Roman" w:hAnsi="Times New Roman" w:cs="Times New Roman"/>
          <w:sz w:val="30"/>
          <w:szCs w:val="30"/>
          <w:lang w:eastAsia="ru-RU"/>
        </w:rPr>
        <w:t xml:space="preserve"> Р.Р., </w:t>
      </w:r>
      <w:proofErr w:type="spellStart"/>
      <w:r w:rsidRPr="00990B9A">
        <w:rPr>
          <w:rFonts w:ascii="Times New Roman" w:eastAsia="Times New Roman" w:hAnsi="Times New Roman" w:cs="Times New Roman"/>
          <w:sz w:val="30"/>
          <w:szCs w:val="30"/>
          <w:lang w:eastAsia="ru-RU"/>
        </w:rPr>
        <w:t>Бикеев</w:t>
      </w:r>
      <w:proofErr w:type="spellEnd"/>
      <w:r w:rsidRPr="00990B9A">
        <w:rPr>
          <w:rFonts w:ascii="Times New Roman" w:eastAsia="Times New Roman" w:hAnsi="Times New Roman" w:cs="Times New Roman"/>
          <w:sz w:val="30"/>
          <w:szCs w:val="30"/>
          <w:lang w:eastAsia="ru-RU"/>
        </w:rPr>
        <w:t xml:space="preserve"> И.И., Власов В.А., Мухаметшин А.А., Тарханова А.А.</w:t>
      </w:r>
    </w:p>
    <w:p w:rsidR="001A4892" w:rsidRPr="00990B9A" w:rsidRDefault="001A4892" w:rsidP="00990B9A">
      <w:pPr>
        <w:spacing w:after="0" w:line="240" w:lineRule="auto"/>
        <w:ind w:firstLine="709"/>
        <w:rPr>
          <w:rFonts w:ascii="Times New Roman" w:eastAsia="Times New Roman" w:hAnsi="Times New Roman" w:cs="Times New Roman"/>
          <w:b/>
          <w:sz w:val="30"/>
          <w:szCs w:val="30"/>
          <w:lang w:eastAsia="ru-RU"/>
        </w:rPr>
      </w:pPr>
      <w:r w:rsidRPr="00990B9A">
        <w:rPr>
          <w:rFonts w:ascii="Times New Roman" w:eastAsia="Times New Roman" w:hAnsi="Times New Roman" w:cs="Times New Roman"/>
          <w:b/>
          <w:sz w:val="30"/>
          <w:szCs w:val="30"/>
          <w:lang w:eastAsia="ru-RU"/>
        </w:rPr>
        <w:t xml:space="preserve">против – 0; </w:t>
      </w:r>
      <w:proofErr w:type="spellStart"/>
      <w:r w:rsidRPr="00990B9A">
        <w:rPr>
          <w:rFonts w:ascii="Times New Roman" w:eastAsia="Times New Roman" w:hAnsi="Times New Roman" w:cs="Times New Roman"/>
          <w:b/>
          <w:sz w:val="30"/>
          <w:szCs w:val="30"/>
          <w:lang w:eastAsia="ru-RU"/>
        </w:rPr>
        <w:t>воздерж</w:t>
      </w:r>
      <w:proofErr w:type="spellEnd"/>
      <w:r w:rsidRPr="00990B9A">
        <w:rPr>
          <w:rFonts w:ascii="Times New Roman" w:eastAsia="Times New Roman" w:hAnsi="Times New Roman" w:cs="Times New Roman"/>
          <w:b/>
          <w:sz w:val="30"/>
          <w:szCs w:val="30"/>
          <w:lang w:eastAsia="ru-RU"/>
        </w:rPr>
        <w:t>. – 0</w:t>
      </w:r>
    </w:p>
    <w:p w:rsidR="001A4892" w:rsidRPr="00990B9A" w:rsidRDefault="001A4892" w:rsidP="00990B9A">
      <w:pPr>
        <w:spacing w:after="0" w:line="240" w:lineRule="auto"/>
        <w:ind w:firstLine="720"/>
        <w:jc w:val="both"/>
        <w:rPr>
          <w:rFonts w:ascii="Times New Roman" w:eastAsia="Times New Roman" w:hAnsi="Times New Roman" w:cs="Times New Roman"/>
          <w:sz w:val="30"/>
          <w:szCs w:val="30"/>
          <w:lang w:eastAsia="ru-RU"/>
        </w:rPr>
      </w:pPr>
    </w:p>
    <w:p w:rsidR="00F07C4C" w:rsidRPr="00990B9A" w:rsidRDefault="001A4892" w:rsidP="00990B9A">
      <w:pPr>
        <w:spacing w:after="0" w:line="240" w:lineRule="auto"/>
        <w:ind w:firstLine="709"/>
        <w:jc w:val="both"/>
        <w:rPr>
          <w:rFonts w:ascii="Times New Roman" w:eastAsia="Calibri" w:hAnsi="Times New Roman" w:cs="Times New Roman"/>
          <w:sz w:val="30"/>
          <w:szCs w:val="30"/>
        </w:rPr>
      </w:pPr>
      <w:proofErr w:type="spellStart"/>
      <w:r w:rsidRPr="00990B9A">
        <w:rPr>
          <w:rFonts w:ascii="Times New Roman" w:eastAsia="Calibri" w:hAnsi="Times New Roman" w:cs="Times New Roman"/>
          <w:b/>
          <w:sz w:val="30"/>
          <w:szCs w:val="30"/>
        </w:rPr>
        <w:t>Ягудин</w:t>
      </w:r>
      <w:proofErr w:type="spellEnd"/>
      <w:r w:rsidRPr="00990B9A">
        <w:rPr>
          <w:rFonts w:ascii="Times New Roman" w:eastAsia="Calibri" w:hAnsi="Times New Roman" w:cs="Times New Roman"/>
          <w:b/>
          <w:sz w:val="30"/>
          <w:szCs w:val="30"/>
        </w:rPr>
        <w:t xml:space="preserve"> Ш.Ш.:</w:t>
      </w:r>
      <w:r w:rsidRPr="00990B9A">
        <w:rPr>
          <w:rFonts w:ascii="Times New Roman" w:eastAsia="Calibri" w:hAnsi="Times New Roman" w:cs="Times New Roman"/>
          <w:sz w:val="30"/>
          <w:szCs w:val="30"/>
        </w:rPr>
        <w:t xml:space="preserve"> Спасибо. В работе Комитета принимают участие</w:t>
      </w:r>
      <w:r w:rsidR="00F07C4C" w:rsidRPr="00990B9A">
        <w:rPr>
          <w:rFonts w:ascii="Times New Roman" w:eastAsia="Calibri" w:hAnsi="Times New Roman" w:cs="Times New Roman"/>
          <w:sz w:val="30"/>
          <w:szCs w:val="30"/>
        </w:rPr>
        <w:t>:</w:t>
      </w:r>
    </w:p>
    <w:p w:rsidR="00651806" w:rsidRPr="00990B9A" w:rsidRDefault="00651806" w:rsidP="00990B9A">
      <w:pPr>
        <w:spacing w:after="0" w:line="240" w:lineRule="auto"/>
        <w:ind w:firstLine="709"/>
        <w:rPr>
          <w:rFonts w:ascii="Times New Roman" w:hAnsi="Times New Roman" w:cs="Times New Roman"/>
          <w:sz w:val="30"/>
          <w:szCs w:val="30"/>
        </w:rPr>
      </w:pPr>
    </w:p>
    <w:tbl>
      <w:tblPr>
        <w:tblW w:w="0" w:type="auto"/>
        <w:tblLook w:val="04A0"/>
      </w:tblPr>
      <w:tblGrid>
        <w:gridCol w:w="4077"/>
        <w:gridCol w:w="6344"/>
      </w:tblGrid>
      <w:tr w:rsidR="007350A8" w:rsidRPr="00990B9A" w:rsidTr="00AC4E32">
        <w:tc>
          <w:tcPr>
            <w:tcW w:w="4077" w:type="dxa"/>
          </w:tcPr>
          <w:p w:rsidR="007350A8" w:rsidRPr="00990B9A" w:rsidRDefault="007350A8" w:rsidP="00990B9A">
            <w:pPr>
              <w:tabs>
                <w:tab w:val="left" w:pos="0"/>
              </w:tabs>
              <w:spacing w:after="0" w:line="240" w:lineRule="auto"/>
              <w:jc w:val="both"/>
              <w:rPr>
                <w:rFonts w:ascii="Times New Roman" w:eastAsia="Times New Roman" w:hAnsi="Times New Roman" w:cs="Times New Roman"/>
                <w:sz w:val="30"/>
                <w:szCs w:val="30"/>
                <w:lang w:eastAsia="ru-RU"/>
              </w:rPr>
            </w:pPr>
            <w:proofErr w:type="spellStart"/>
            <w:r w:rsidRPr="00990B9A">
              <w:rPr>
                <w:rFonts w:ascii="Times New Roman" w:eastAsia="Times New Roman" w:hAnsi="Times New Roman" w:cs="Times New Roman"/>
                <w:sz w:val="30"/>
                <w:szCs w:val="30"/>
                <w:lang w:eastAsia="ru-RU"/>
              </w:rPr>
              <w:t>Валеева</w:t>
            </w:r>
            <w:proofErr w:type="spellEnd"/>
          </w:p>
          <w:p w:rsidR="007350A8" w:rsidRPr="00990B9A" w:rsidRDefault="007350A8" w:rsidP="00990B9A">
            <w:pPr>
              <w:tabs>
                <w:tab w:val="left" w:pos="0"/>
              </w:tabs>
              <w:spacing w:after="0" w:line="240" w:lineRule="auto"/>
              <w:jc w:val="both"/>
              <w:rPr>
                <w:rFonts w:ascii="Times New Roman" w:eastAsia="Times New Roman" w:hAnsi="Times New Roman" w:cs="Times New Roman"/>
                <w:sz w:val="30"/>
                <w:szCs w:val="30"/>
                <w:lang w:eastAsia="ru-RU"/>
              </w:rPr>
            </w:pPr>
            <w:proofErr w:type="spellStart"/>
            <w:r w:rsidRPr="00990B9A">
              <w:rPr>
                <w:rFonts w:ascii="Times New Roman" w:eastAsia="Times New Roman" w:hAnsi="Times New Roman" w:cs="Times New Roman"/>
                <w:sz w:val="30"/>
                <w:szCs w:val="30"/>
                <w:lang w:eastAsia="ru-RU"/>
              </w:rPr>
              <w:t>Зиля</w:t>
            </w:r>
            <w:proofErr w:type="spellEnd"/>
            <w:r w:rsidRPr="00990B9A">
              <w:rPr>
                <w:rFonts w:ascii="Times New Roman" w:eastAsia="Times New Roman" w:hAnsi="Times New Roman" w:cs="Times New Roman"/>
                <w:sz w:val="30"/>
                <w:szCs w:val="30"/>
                <w:lang w:eastAsia="ru-RU"/>
              </w:rPr>
              <w:t xml:space="preserve"> </w:t>
            </w:r>
            <w:proofErr w:type="spellStart"/>
            <w:r w:rsidRPr="00990B9A">
              <w:rPr>
                <w:rFonts w:ascii="Times New Roman" w:eastAsia="Times New Roman" w:hAnsi="Times New Roman" w:cs="Times New Roman"/>
                <w:sz w:val="30"/>
                <w:szCs w:val="30"/>
                <w:lang w:eastAsia="ru-RU"/>
              </w:rPr>
              <w:t>Рахимьяновна</w:t>
            </w:r>
            <w:proofErr w:type="spellEnd"/>
          </w:p>
        </w:tc>
        <w:tc>
          <w:tcPr>
            <w:tcW w:w="6344" w:type="dxa"/>
          </w:tcPr>
          <w:p w:rsidR="007350A8" w:rsidRPr="00990B9A" w:rsidRDefault="007350A8" w:rsidP="00990B9A">
            <w:pPr>
              <w:spacing w:after="0" w:line="240" w:lineRule="auto"/>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sz w:val="30"/>
                <w:szCs w:val="30"/>
                <w:lang w:eastAsia="ru-RU"/>
              </w:rPr>
              <w:t>председатель Общественной палаты Республики Татарстан</w:t>
            </w:r>
          </w:p>
          <w:p w:rsidR="007350A8" w:rsidRPr="00990B9A" w:rsidRDefault="007350A8" w:rsidP="00990B9A">
            <w:pPr>
              <w:spacing w:after="0" w:line="240" w:lineRule="auto"/>
              <w:jc w:val="both"/>
              <w:rPr>
                <w:rFonts w:ascii="Times New Roman" w:eastAsia="Times New Roman" w:hAnsi="Times New Roman" w:cs="Times New Roman"/>
                <w:sz w:val="30"/>
                <w:szCs w:val="30"/>
                <w:lang w:eastAsia="ru-RU"/>
              </w:rPr>
            </w:pPr>
          </w:p>
        </w:tc>
      </w:tr>
      <w:tr w:rsidR="00AC4E32" w:rsidRPr="00990B9A" w:rsidTr="00AC4E32">
        <w:tc>
          <w:tcPr>
            <w:tcW w:w="4077" w:type="dxa"/>
          </w:tcPr>
          <w:p w:rsidR="00AC4E32" w:rsidRPr="00990B9A" w:rsidRDefault="00AC4E32" w:rsidP="00990B9A">
            <w:pPr>
              <w:tabs>
                <w:tab w:val="left" w:pos="0"/>
              </w:tabs>
              <w:spacing w:after="0" w:line="240" w:lineRule="auto"/>
              <w:jc w:val="both"/>
              <w:rPr>
                <w:rFonts w:ascii="Times New Roman" w:eastAsia="Times New Roman" w:hAnsi="Times New Roman" w:cs="Times New Roman"/>
                <w:sz w:val="30"/>
                <w:szCs w:val="30"/>
                <w:lang w:eastAsia="ru-RU"/>
              </w:rPr>
            </w:pPr>
            <w:proofErr w:type="spellStart"/>
            <w:r w:rsidRPr="00990B9A">
              <w:rPr>
                <w:rFonts w:ascii="Times New Roman" w:eastAsia="Times New Roman" w:hAnsi="Times New Roman" w:cs="Times New Roman"/>
                <w:sz w:val="30"/>
                <w:szCs w:val="30"/>
                <w:lang w:eastAsia="ru-RU"/>
              </w:rPr>
              <w:t>Шамсиев</w:t>
            </w:r>
            <w:proofErr w:type="spellEnd"/>
          </w:p>
          <w:p w:rsidR="00AC4E32" w:rsidRPr="00990B9A" w:rsidRDefault="00AC4E32" w:rsidP="00990B9A">
            <w:pPr>
              <w:tabs>
                <w:tab w:val="left" w:pos="0"/>
              </w:tabs>
              <w:spacing w:after="0" w:line="240" w:lineRule="auto"/>
              <w:jc w:val="both"/>
              <w:rPr>
                <w:rFonts w:ascii="Times New Roman" w:eastAsia="Times New Roman" w:hAnsi="Times New Roman" w:cs="Times New Roman"/>
                <w:sz w:val="30"/>
                <w:szCs w:val="30"/>
                <w:lang w:eastAsia="ru-RU"/>
              </w:rPr>
            </w:pPr>
            <w:proofErr w:type="spellStart"/>
            <w:r w:rsidRPr="00990B9A">
              <w:rPr>
                <w:rFonts w:ascii="Times New Roman" w:eastAsia="Times New Roman" w:hAnsi="Times New Roman" w:cs="Times New Roman"/>
                <w:sz w:val="30"/>
                <w:szCs w:val="30"/>
                <w:lang w:eastAsia="ru-RU"/>
              </w:rPr>
              <w:t>Айрат</w:t>
            </w:r>
            <w:proofErr w:type="spellEnd"/>
            <w:r w:rsidRPr="00990B9A">
              <w:rPr>
                <w:rFonts w:ascii="Times New Roman" w:eastAsia="Times New Roman" w:hAnsi="Times New Roman" w:cs="Times New Roman"/>
                <w:sz w:val="30"/>
                <w:szCs w:val="30"/>
                <w:lang w:eastAsia="ru-RU"/>
              </w:rPr>
              <w:t xml:space="preserve"> </w:t>
            </w:r>
            <w:proofErr w:type="spellStart"/>
            <w:r w:rsidRPr="00990B9A">
              <w:rPr>
                <w:rFonts w:ascii="Times New Roman" w:eastAsia="Times New Roman" w:hAnsi="Times New Roman" w:cs="Times New Roman"/>
                <w:sz w:val="30"/>
                <w:szCs w:val="30"/>
                <w:lang w:eastAsia="ru-RU"/>
              </w:rPr>
              <w:t>Дулфатович</w:t>
            </w:r>
            <w:proofErr w:type="spellEnd"/>
          </w:p>
        </w:tc>
        <w:tc>
          <w:tcPr>
            <w:tcW w:w="6344" w:type="dxa"/>
          </w:tcPr>
          <w:p w:rsidR="00AC4E32" w:rsidRPr="00990B9A" w:rsidRDefault="00AC4E32" w:rsidP="00990B9A">
            <w:pPr>
              <w:spacing w:after="0" w:line="240" w:lineRule="auto"/>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sz w:val="30"/>
                <w:szCs w:val="30"/>
                <w:lang w:eastAsia="ru-RU"/>
              </w:rPr>
              <w:t>первый заместитель министра экономики Республики Татарстан – директор Департамента развития предпринимательства</w:t>
            </w:r>
            <w:r w:rsidRPr="00990B9A">
              <w:rPr>
                <w:rFonts w:ascii="Times New Roman" w:eastAsia="Times New Roman" w:hAnsi="Times New Roman" w:cs="Times New Roman"/>
                <w:sz w:val="30"/>
                <w:szCs w:val="30"/>
                <w:lang w:eastAsia="ru-RU"/>
              </w:rPr>
              <w:br/>
              <w:t>и конкуренции</w:t>
            </w:r>
          </w:p>
          <w:p w:rsidR="00AC4E32" w:rsidRPr="00990B9A" w:rsidRDefault="00AC4E32" w:rsidP="00990B9A">
            <w:pPr>
              <w:spacing w:after="0" w:line="240" w:lineRule="auto"/>
              <w:jc w:val="both"/>
              <w:rPr>
                <w:rFonts w:ascii="Times New Roman" w:eastAsia="Times New Roman" w:hAnsi="Times New Roman" w:cs="Times New Roman"/>
                <w:sz w:val="30"/>
                <w:szCs w:val="30"/>
                <w:lang w:eastAsia="ru-RU"/>
              </w:rPr>
            </w:pPr>
          </w:p>
        </w:tc>
      </w:tr>
      <w:tr w:rsidR="00AC4E32" w:rsidRPr="00990B9A" w:rsidTr="00AC4E32">
        <w:tc>
          <w:tcPr>
            <w:tcW w:w="4077" w:type="dxa"/>
          </w:tcPr>
          <w:p w:rsidR="00AC4E32" w:rsidRPr="00990B9A" w:rsidRDefault="00AC4E32" w:rsidP="00990B9A">
            <w:pPr>
              <w:tabs>
                <w:tab w:val="left" w:pos="0"/>
              </w:tabs>
              <w:spacing w:after="0" w:line="240" w:lineRule="auto"/>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sz w:val="30"/>
                <w:szCs w:val="30"/>
                <w:lang w:eastAsia="ru-RU"/>
              </w:rPr>
              <w:lastRenderedPageBreak/>
              <w:t>Рагозина</w:t>
            </w:r>
          </w:p>
          <w:p w:rsidR="00AC4E32" w:rsidRPr="00990B9A" w:rsidRDefault="00AC4E32" w:rsidP="00990B9A">
            <w:pPr>
              <w:tabs>
                <w:tab w:val="left" w:pos="0"/>
              </w:tabs>
              <w:spacing w:after="0" w:line="240" w:lineRule="auto"/>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sz w:val="30"/>
                <w:szCs w:val="30"/>
                <w:lang w:eastAsia="ru-RU"/>
              </w:rPr>
              <w:t>Надежда Владимировна</w:t>
            </w:r>
          </w:p>
        </w:tc>
        <w:tc>
          <w:tcPr>
            <w:tcW w:w="6344" w:type="dxa"/>
          </w:tcPr>
          <w:p w:rsidR="00AC4E32" w:rsidRPr="00990B9A" w:rsidRDefault="00AC4E32" w:rsidP="00990B9A">
            <w:pPr>
              <w:spacing w:after="0" w:line="240" w:lineRule="auto"/>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sz w:val="30"/>
                <w:szCs w:val="30"/>
                <w:lang w:eastAsia="ru-RU"/>
              </w:rPr>
              <w:t>заместитель министра юстиции Республики Татарстан</w:t>
            </w:r>
          </w:p>
          <w:p w:rsidR="00AC4E32" w:rsidRPr="00990B9A" w:rsidRDefault="00AC4E32" w:rsidP="00990B9A">
            <w:pPr>
              <w:spacing w:after="0" w:line="240" w:lineRule="auto"/>
              <w:jc w:val="both"/>
              <w:rPr>
                <w:rFonts w:ascii="Times New Roman" w:eastAsia="Times New Roman" w:hAnsi="Times New Roman" w:cs="Times New Roman"/>
                <w:sz w:val="30"/>
                <w:szCs w:val="30"/>
                <w:lang w:eastAsia="ru-RU"/>
              </w:rPr>
            </w:pPr>
          </w:p>
        </w:tc>
      </w:tr>
      <w:tr w:rsidR="00AC4E32" w:rsidRPr="00990B9A" w:rsidTr="00AC4E32">
        <w:tc>
          <w:tcPr>
            <w:tcW w:w="4077" w:type="dxa"/>
          </w:tcPr>
          <w:p w:rsidR="00AC4E32" w:rsidRPr="00990B9A" w:rsidRDefault="00AC4E32" w:rsidP="00990B9A">
            <w:pPr>
              <w:tabs>
                <w:tab w:val="left" w:pos="0"/>
              </w:tabs>
              <w:spacing w:after="0" w:line="240" w:lineRule="auto"/>
              <w:jc w:val="both"/>
              <w:rPr>
                <w:rFonts w:ascii="Times New Roman" w:eastAsia="Times New Roman" w:hAnsi="Times New Roman" w:cs="Times New Roman"/>
                <w:sz w:val="30"/>
                <w:szCs w:val="30"/>
                <w:lang w:eastAsia="ru-RU"/>
              </w:rPr>
            </w:pPr>
            <w:proofErr w:type="spellStart"/>
            <w:r w:rsidRPr="00990B9A">
              <w:rPr>
                <w:rFonts w:ascii="Times New Roman" w:eastAsia="Times New Roman" w:hAnsi="Times New Roman" w:cs="Times New Roman"/>
                <w:sz w:val="30"/>
                <w:szCs w:val="30"/>
                <w:lang w:eastAsia="ru-RU"/>
              </w:rPr>
              <w:t>Суржко</w:t>
            </w:r>
            <w:proofErr w:type="spellEnd"/>
          </w:p>
          <w:p w:rsidR="00AC4E32" w:rsidRPr="00990B9A" w:rsidRDefault="00AC4E32" w:rsidP="00990B9A">
            <w:pPr>
              <w:tabs>
                <w:tab w:val="left" w:pos="0"/>
              </w:tabs>
              <w:spacing w:after="0" w:line="240" w:lineRule="auto"/>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sz w:val="30"/>
                <w:szCs w:val="30"/>
                <w:lang w:eastAsia="ru-RU"/>
              </w:rPr>
              <w:t>Николай Владимирович</w:t>
            </w:r>
          </w:p>
        </w:tc>
        <w:tc>
          <w:tcPr>
            <w:tcW w:w="6344" w:type="dxa"/>
          </w:tcPr>
          <w:p w:rsidR="00AC4E32" w:rsidRPr="00990B9A" w:rsidRDefault="00AC4E32" w:rsidP="00990B9A">
            <w:pPr>
              <w:spacing w:after="0" w:line="240" w:lineRule="auto"/>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sz w:val="30"/>
                <w:szCs w:val="30"/>
                <w:lang w:eastAsia="ru-RU"/>
              </w:rPr>
              <w:t>заместитель министра по делам гражданской обороны и чрезвычайным ситуациям Республики Татарстан</w:t>
            </w:r>
          </w:p>
          <w:p w:rsidR="00AC4E32" w:rsidRPr="00990B9A" w:rsidRDefault="00AC4E32" w:rsidP="00990B9A">
            <w:pPr>
              <w:spacing w:after="0" w:line="240" w:lineRule="auto"/>
              <w:jc w:val="both"/>
              <w:rPr>
                <w:rFonts w:ascii="Times New Roman" w:eastAsia="Times New Roman" w:hAnsi="Times New Roman" w:cs="Times New Roman"/>
                <w:sz w:val="30"/>
                <w:szCs w:val="30"/>
                <w:lang w:eastAsia="ru-RU"/>
              </w:rPr>
            </w:pPr>
          </w:p>
        </w:tc>
      </w:tr>
      <w:tr w:rsidR="00AC4E32" w:rsidRPr="00990B9A" w:rsidTr="00AC4E32">
        <w:tc>
          <w:tcPr>
            <w:tcW w:w="4077" w:type="dxa"/>
          </w:tcPr>
          <w:p w:rsidR="00AC4E32" w:rsidRPr="00990B9A" w:rsidRDefault="00AC4E32" w:rsidP="00990B9A">
            <w:pPr>
              <w:tabs>
                <w:tab w:val="left" w:pos="0"/>
              </w:tabs>
              <w:spacing w:after="0" w:line="240" w:lineRule="auto"/>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sz w:val="30"/>
                <w:szCs w:val="30"/>
                <w:lang w:eastAsia="ru-RU"/>
              </w:rPr>
              <w:t>Каминский</w:t>
            </w:r>
          </w:p>
          <w:p w:rsidR="00AC4E32" w:rsidRPr="00990B9A" w:rsidRDefault="00AC4E32" w:rsidP="00990B9A">
            <w:pPr>
              <w:tabs>
                <w:tab w:val="left" w:pos="0"/>
              </w:tabs>
              <w:spacing w:after="0" w:line="240" w:lineRule="auto"/>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sz w:val="30"/>
                <w:szCs w:val="30"/>
                <w:lang w:eastAsia="ru-RU"/>
              </w:rPr>
              <w:t>Эдуард Станиславович</w:t>
            </w:r>
          </w:p>
          <w:p w:rsidR="00AC4E32" w:rsidRPr="00990B9A" w:rsidRDefault="00AC4E32" w:rsidP="00990B9A">
            <w:pPr>
              <w:tabs>
                <w:tab w:val="left" w:pos="0"/>
              </w:tabs>
              <w:spacing w:after="0" w:line="240" w:lineRule="auto"/>
              <w:jc w:val="both"/>
              <w:rPr>
                <w:rFonts w:ascii="Times New Roman" w:eastAsia="Times New Roman" w:hAnsi="Times New Roman" w:cs="Times New Roman"/>
                <w:sz w:val="30"/>
                <w:szCs w:val="30"/>
                <w:lang w:eastAsia="ru-RU"/>
              </w:rPr>
            </w:pPr>
          </w:p>
        </w:tc>
        <w:tc>
          <w:tcPr>
            <w:tcW w:w="6344" w:type="dxa"/>
          </w:tcPr>
          <w:p w:rsidR="00AC4E32" w:rsidRPr="00990B9A" w:rsidRDefault="00AC4E32" w:rsidP="00990B9A">
            <w:pPr>
              <w:spacing w:after="0" w:line="240" w:lineRule="auto"/>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sz w:val="30"/>
                <w:szCs w:val="30"/>
                <w:lang w:eastAsia="ru-RU"/>
              </w:rPr>
              <w:t>заместитель Председателя Верховного Суда Республики Татарстан по административным делам</w:t>
            </w:r>
          </w:p>
          <w:p w:rsidR="00AC4E32" w:rsidRPr="00990B9A" w:rsidRDefault="00AC4E32" w:rsidP="00990B9A">
            <w:pPr>
              <w:spacing w:after="0" w:line="240" w:lineRule="auto"/>
              <w:jc w:val="both"/>
              <w:rPr>
                <w:rFonts w:ascii="Times New Roman" w:eastAsia="Times New Roman" w:hAnsi="Times New Roman" w:cs="Times New Roman"/>
                <w:sz w:val="30"/>
                <w:szCs w:val="30"/>
                <w:lang w:eastAsia="ru-RU"/>
              </w:rPr>
            </w:pPr>
          </w:p>
        </w:tc>
      </w:tr>
      <w:tr w:rsidR="00AC4E32" w:rsidRPr="00990B9A" w:rsidTr="00AC4E32">
        <w:tc>
          <w:tcPr>
            <w:tcW w:w="4077" w:type="dxa"/>
          </w:tcPr>
          <w:p w:rsidR="00AC4E32" w:rsidRPr="00990B9A" w:rsidRDefault="00AC4E32" w:rsidP="00990B9A">
            <w:pPr>
              <w:widowControl w:val="0"/>
              <w:spacing w:after="0" w:line="240" w:lineRule="auto"/>
              <w:jc w:val="both"/>
              <w:rPr>
                <w:rFonts w:ascii="Times New Roman" w:eastAsia="Times New Roman" w:hAnsi="Times New Roman" w:cs="Times New Roman"/>
                <w:sz w:val="30"/>
                <w:szCs w:val="30"/>
                <w:lang w:eastAsia="ru-RU"/>
              </w:rPr>
            </w:pPr>
            <w:proofErr w:type="spellStart"/>
            <w:r w:rsidRPr="00990B9A">
              <w:rPr>
                <w:rFonts w:ascii="Times New Roman" w:eastAsia="Times New Roman" w:hAnsi="Times New Roman" w:cs="Times New Roman"/>
                <w:sz w:val="30"/>
                <w:szCs w:val="30"/>
                <w:lang w:eastAsia="ru-RU"/>
              </w:rPr>
              <w:t>Муртазина</w:t>
            </w:r>
            <w:proofErr w:type="spellEnd"/>
          </w:p>
          <w:p w:rsidR="00AC4E32" w:rsidRPr="00990B9A" w:rsidRDefault="00AC4E32" w:rsidP="00990B9A">
            <w:pPr>
              <w:widowControl w:val="0"/>
              <w:spacing w:after="0" w:line="240" w:lineRule="auto"/>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sz w:val="30"/>
                <w:szCs w:val="30"/>
                <w:lang w:eastAsia="ru-RU"/>
              </w:rPr>
              <w:t xml:space="preserve">Регина </w:t>
            </w:r>
            <w:proofErr w:type="spellStart"/>
            <w:r w:rsidRPr="00990B9A">
              <w:rPr>
                <w:rFonts w:ascii="Times New Roman" w:eastAsia="Times New Roman" w:hAnsi="Times New Roman" w:cs="Times New Roman"/>
                <w:sz w:val="30"/>
                <w:szCs w:val="30"/>
                <w:lang w:eastAsia="ru-RU"/>
              </w:rPr>
              <w:t>Рафановна</w:t>
            </w:r>
            <w:proofErr w:type="spellEnd"/>
          </w:p>
          <w:p w:rsidR="00AC4E32" w:rsidRPr="00990B9A" w:rsidRDefault="00AC4E32" w:rsidP="00990B9A">
            <w:pPr>
              <w:widowControl w:val="0"/>
              <w:spacing w:after="0" w:line="240" w:lineRule="auto"/>
              <w:jc w:val="both"/>
              <w:rPr>
                <w:rFonts w:ascii="Times New Roman" w:eastAsia="Times New Roman" w:hAnsi="Times New Roman" w:cs="Times New Roman"/>
                <w:sz w:val="30"/>
                <w:szCs w:val="30"/>
                <w:lang w:eastAsia="ru-RU"/>
              </w:rPr>
            </w:pPr>
          </w:p>
        </w:tc>
        <w:tc>
          <w:tcPr>
            <w:tcW w:w="6344" w:type="dxa"/>
          </w:tcPr>
          <w:p w:rsidR="00AC4E32" w:rsidRPr="00990B9A" w:rsidRDefault="00AC4E32" w:rsidP="00990B9A">
            <w:pPr>
              <w:widowControl w:val="0"/>
              <w:spacing w:after="0" w:line="240" w:lineRule="auto"/>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sz w:val="30"/>
                <w:szCs w:val="30"/>
                <w:lang w:eastAsia="ru-RU"/>
              </w:rPr>
              <w:t>заведующий отделом по законопроектной работе Государственно-правового управления Раиса Республики Татарстан</w:t>
            </w:r>
          </w:p>
          <w:p w:rsidR="00AC4E32" w:rsidRPr="00990B9A" w:rsidRDefault="00AC4E32" w:rsidP="00990B9A">
            <w:pPr>
              <w:widowControl w:val="0"/>
              <w:spacing w:after="0" w:line="240" w:lineRule="auto"/>
              <w:jc w:val="both"/>
              <w:rPr>
                <w:rFonts w:ascii="Times New Roman" w:eastAsia="Times New Roman" w:hAnsi="Times New Roman" w:cs="Times New Roman"/>
                <w:sz w:val="30"/>
                <w:szCs w:val="30"/>
                <w:lang w:eastAsia="ru-RU"/>
              </w:rPr>
            </w:pPr>
          </w:p>
        </w:tc>
      </w:tr>
      <w:tr w:rsidR="00AC4E32" w:rsidRPr="00990B9A" w:rsidTr="00AC4E32">
        <w:tc>
          <w:tcPr>
            <w:tcW w:w="4077" w:type="dxa"/>
          </w:tcPr>
          <w:p w:rsidR="00AC4E32" w:rsidRPr="00990B9A" w:rsidRDefault="00AC4E32" w:rsidP="00990B9A">
            <w:pPr>
              <w:widowControl w:val="0"/>
              <w:spacing w:after="0" w:line="240" w:lineRule="auto"/>
              <w:jc w:val="both"/>
              <w:rPr>
                <w:rFonts w:ascii="Times New Roman" w:eastAsia="Times New Roman" w:hAnsi="Times New Roman" w:cs="Times New Roman"/>
                <w:sz w:val="30"/>
                <w:szCs w:val="30"/>
                <w:lang w:eastAsia="ru-RU"/>
              </w:rPr>
            </w:pPr>
            <w:proofErr w:type="spellStart"/>
            <w:r w:rsidRPr="00990B9A">
              <w:rPr>
                <w:rFonts w:ascii="Times New Roman" w:eastAsia="Times New Roman" w:hAnsi="Times New Roman" w:cs="Times New Roman"/>
                <w:sz w:val="30"/>
                <w:szCs w:val="30"/>
                <w:lang w:eastAsia="ru-RU"/>
              </w:rPr>
              <w:t>Шагиева</w:t>
            </w:r>
            <w:proofErr w:type="spellEnd"/>
          </w:p>
          <w:p w:rsidR="00AC4E32" w:rsidRPr="00990B9A" w:rsidRDefault="00AC4E32" w:rsidP="00990B9A">
            <w:pPr>
              <w:widowControl w:val="0"/>
              <w:spacing w:after="0" w:line="240" w:lineRule="auto"/>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sz w:val="30"/>
                <w:szCs w:val="30"/>
                <w:lang w:eastAsia="ru-RU"/>
              </w:rPr>
              <w:t xml:space="preserve">Лилия </w:t>
            </w:r>
            <w:proofErr w:type="spellStart"/>
            <w:r w:rsidRPr="00990B9A">
              <w:rPr>
                <w:rFonts w:ascii="Times New Roman" w:eastAsia="Times New Roman" w:hAnsi="Times New Roman" w:cs="Times New Roman"/>
                <w:sz w:val="30"/>
                <w:szCs w:val="30"/>
                <w:lang w:eastAsia="ru-RU"/>
              </w:rPr>
              <w:t>Габделбариевна</w:t>
            </w:r>
            <w:proofErr w:type="spellEnd"/>
          </w:p>
        </w:tc>
        <w:tc>
          <w:tcPr>
            <w:tcW w:w="6344" w:type="dxa"/>
          </w:tcPr>
          <w:p w:rsidR="00AC4E32" w:rsidRPr="00990B9A" w:rsidRDefault="00AC4E32" w:rsidP="00990B9A">
            <w:pPr>
              <w:widowControl w:val="0"/>
              <w:spacing w:after="0" w:line="240" w:lineRule="auto"/>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sz w:val="30"/>
                <w:szCs w:val="30"/>
                <w:lang w:eastAsia="ru-RU"/>
              </w:rPr>
              <w:t>заместитель заведующего отделом социаль</w:t>
            </w:r>
            <w:r w:rsidRPr="00990B9A">
              <w:rPr>
                <w:rFonts w:ascii="Times New Roman" w:eastAsia="Times New Roman" w:hAnsi="Times New Roman" w:cs="Times New Roman"/>
                <w:sz w:val="30"/>
                <w:szCs w:val="30"/>
                <w:lang w:eastAsia="ru-RU"/>
              </w:rPr>
              <w:softHyphen/>
              <w:t>ного законодательства Правового управления Аппарата Государственного Совета Республики Татарстан</w:t>
            </w:r>
          </w:p>
          <w:p w:rsidR="00AC4E32" w:rsidRPr="00990B9A" w:rsidRDefault="00AC4E32" w:rsidP="00990B9A">
            <w:pPr>
              <w:widowControl w:val="0"/>
              <w:spacing w:after="0" w:line="240" w:lineRule="auto"/>
              <w:jc w:val="both"/>
              <w:rPr>
                <w:rFonts w:ascii="Times New Roman" w:eastAsia="Times New Roman" w:hAnsi="Times New Roman" w:cs="Times New Roman"/>
                <w:sz w:val="30"/>
                <w:szCs w:val="30"/>
                <w:lang w:eastAsia="ru-RU"/>
              </w:rPr>
            </w:pPr>
          </w:p>
        </w:tc>
      </w:tr>
      <w:tr w:rsidR="00AC4E32" w:rsidRPr="00990B9A" w:rsidTr="00AC4E32">
        <w:tc>
          <w:tcPr>
            <w:tcW w:w="4077" w:type="dxa"/>
          </w:tcPr>
          <w:p w:rsidR="00AC4E32" w:rsidRPr="00990B9A" w:rsidRDefault="00AC4E32" w:rsidP="00990B9A">
            <w:pPr>
              <w:widowControl w:val="0"/>
              <w:spacing w:after="0" w:line="240" w:lineRule="auto"/>
              <w:jc w:val="both"/>
              <w:rPr>
                <w:rFonts w:ascii="Times New Roman" w:eastAsia="Times New Roman" w:hAnsi="Times New Roman" w:cs="Times New Roman"/>
                <w:sz w:val="30"/>
                <w:szCs w:val="30"/>
                <w:lang w:eastAsia="ru-RU"/>
              </w:rPr>
            </w:pPr>
            <w:proofErr w:type="spellStart"/>
            <w:r w:rsidRPr="00990B9A">
              <w:rPr>
                <w:rFonts w:ascii="Times New Roman" w:eastAsia="Times New Roman" w:hAnsi="Times New Roman" w:cs="Times New Roman"/>
                <w:sz w:val="30"/>
                <w:szCs w:val="30"/>
                <w:lang w:eastAsia="ru-RU"/>
              </w:rPr>
              <w:t>Ягнова</w:t>
            </w:r>
            <w:proofErr w:type="spellEnd"/>
          </w:p>
          <w:p w:rsidR="00AC4E32" w:rsidRPr="00990B9A" w:rsidRDefault="00AC4E32" w:rsidP="00990B9A">
            <w:pPr>
              <w:widowControl w:val="0"/>
              <w:spacing w:after="0" w:line="240" w:lineRule="auto"/>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sz w:val="30"/>
                <w:szCs w:val="30"/>
                <w:lang w:eastAsia="ru-RU"/>
              </w:rPr>
              <w:t>Ирина Владимировна</w:t>
            </w:r>
          </w:p>
        </w:tc>
        <w:tc>
          <w:tcPr>
            <w:tcW w:w="6344" w:type="dxa"/>
          </w:tcPr>
          <w:p w:rsidR="00AC4E32" w:rsidRPr="00990B9A" w:rsidRDefault="00AC4E32" w:rsidP="00990B9A">
            <w:pPr>
              <w:widowControl w:val="0"/>
              <w:spacing w:after="0" w:line="240" w:lineRule="auto"/>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sz w:val="30"/>
                <w:szCs w:val="30"/>
                <w:lang w:eastAsia="ru-RU"/>
              </w:rPr>
              <w:t xml:space="preserve">начальник </w:t>
            </w:r>
            <w:proofErr w:type="gramStart"/>
            <w:r w:rsidRPr="00990B9A">
              <w:rPr>
                <w:rFonts w:ascii="Times New Roman" w:eastAsia="Times New Roman" w:hAnsi="Times New Roman" w:cs="Times New Roman"/>
                <w:sz w:val="30"/>
                <w:szCs w:val="30"/>
                <w:lang w:eastAsia="ru-RU"/>
              </w:rPr>
              <w:t>отдела макроэкономического прогнозирования Министерства экономики нашей Республики</w:t>
            </w:r>
            <w:proofErr w:type="gramEnd"/>
          </w:p>
          <w:p w:rsidR="00AC4E32" w:rsidRPr="00990B9A" w:rsidRDefault="00AC4E32" w:rsidP="00990B9A">
            <w:pPr>
              <w:widowControl w:val="0"/>
              <w:spacing w:after="0" w:line="240" w:lineRule="auto"/>
              <w:jc w:val="both"/>
              <w:rPr>
                <w:rFonts w:ascii="Times New Roman" w:eastAsia="Times New Roman" w:hAnsi="Times New Roman" w:cs="Times New Roman"/>
                <w:sz w:val="30"/>
                <w:szCs w:val="30"/>
                <w:lang w:eastAsia="ru-RU"/>
              </w:rPr>
            </w:pPr>
          </w:p>
        </w:tc>
      </w:tr>
    </w:tbl>
    <w:p w:rsidR="00AC4E32" w:rsidRPr="00990B9A" w:rsidRDefault="00AC4E32" w:rsidP="00990B9A">
      <w:pPr>
        <w:spacing w:after="0" w:line="240" w:lineRule="auto"/>
        <w:ind w:firstLine="709"/>
        <w:jc w:val="both"/>
        <w:rPr>
          <w:rFonts w:ascii="Times New Roman" w:eastAsia="Calibri" w:hAnsi="Times New Roman" w:cs="Times New Roman"/>
          <w:sz w:val="30"/>
          <w:szCs w:val="30"/>
        </w:rPr>
      </w:pPr>
    </w:p>
    <w:p w:rsidR="008C306A" w:rsidRPr="00990B9A" w:rsidRDefault="00174A2B" w:rsidP="00990B9A">
      <w:pPr>
        <w:spacing w:after="0" w:line="240" w:lineRule="auto"/>
        <w:ind w:firstLine="709"/>
        <w:jc w:val="both"/>
        <w:rPr>
          <w:rFonts w:ascii="Times New Roman" w:hAnsi="Times New Roman" w:cs="Times New Roman"/>
          <w:sz w:val="30"/>
          <w:szCs w:val="30"/>
        </w:rPr>
      </w:pPr>
      <w:proofErr w:type="spellStart"/>
      <w:r w:rsidRPr="00990B9A">
        <w:rPr>
          <w:rFonts w:ascii="Times New Roman" w:eastAsia="Calibri" w:hAnsi="Times New Roman" w:cs="Times New Roman"/>
          <w:b/>
          <w:sz w:val="30"/>
          <w:szCs w:val="30"/>
        </w:rPr>
        <w:t>Ягудин</w:t>
      </w:r>
      <w:proofErr w:type="spellEnd"/>
      <w:r w:rsidRPr="00990B9A">
        <w:rPr>
          <w:rFonts w:ascii="Times New Roman" w:eastAsia="Calibri" w:hAnsi="Times New Roman" w:cs="Times New Roman"/>
          <w:b/>
          <w:sz w:val="30"/>
          <w:szCs w:val="30"/>
        </w:rPr>
        <w:t xml:space="preserve"> Ш.Ш.:</w:t>
      </w:r>
      <w:r w:rsidRPr="00990B9A">
        <w:rPr>
          <w:rFonts w:ascii="Times New Roman" w:eastAsia="Calibri" w:hAnsi="Times New Roman" w:cs="Times New Roman"/>
          <w:sz w:val="30"/>
          <w:szCs w:val="30"/>
        </w:rPr>
        <w:t xml:space="preserve"> </w:t>
      </w:r>
      <w:r w:rsidR="00F07C4C" w:rsidRPr="00990B9A">
        <w:rPr>
          <w:rFonts w:ascii="Times New Roman" w:eastAsia="Calibri" w:hAnsi="Times New Roman" w:cs="Times New Roman"/>
          <w:sz w:val="30"/>
          <w:szCs w:val="30"/>
        </w:rPr>
        <w:t>Приступаем к рассмотрению вопросов повестки дня</w:t>
      </w:r>
      <w:r w:rsidR="00F07C4C" w:rsidRPr="00990B9A">
        <w:rPr>
          <w:rFonts w:ascii="Times New Roman" w:hAnsi="Times New Roman" w:cs="Times New Roman"/>
          <w:sz w:val="30"/>
          <w:szCs w:val="30"/>
        </w:rPr>
        <w:t>.</w:t>
      </w:r>
      <w:r w:rsidR="00AC4E32" w:rsidRPr="00990B9A">
        <w:rPr>
          <w:rFonts w:ascii="Times New Roman" w:hAnsi="Times New Roman" w:cs="Times New Roman"/>
          <w:sz w:val="30"/>
          <w:szCs w:val="30"/>
        </w:rPr>
        <w:t xml:space="preserve"> </w:t>
      </w:r>
      <w:r w:rsidR="00E42D6C" w:rsidRPr="00990B9A">
        <w:rPr>
          <w:rFonts w:ascii="Times New Roman" w:hAnsi="Times New Roman" w:cs="Times New Roman"/>
          <w:sz w:val="30"/>
          <w:szCs w:val="30"/>
        </w:rPr>
        <w:t>Первый</w:t>
      </w:r>
      <w:r w:rsidR="00B031CD" w:rsidRPr="00990B9A">
        <w:rPr>
          <w:rFonts w:ascii="Times New Roman" w:hAnsi="Times New Roman" w:cs="Times New Roman"/>
          <w:sz w:val="30"/>
          <w:szCs w:val="30"/>
        </w:rPr>
        <w:t>:</w:t>
      </w:r>
      <w:r w:rsidRPr="00990B9A">
        <w:rPr>
          <w:rFonts w:ascii="Times New Roman" w:hAnsi="Times New Roman" w:cs="Times New Roman"/>
          <w:sz w:val="30"/>
          <w:szCs w:val="30"/>
        </w:rPr>
        <w:t xml:space="preserve"> «</w:t>
      </w:r>
      <w:r w:rsidR="008C306A" w:rsidRPr="00990B9A">
        <w:rPr>
          <w:rFonts w:ascii="Times New Roman" w:hAnsi="Times New Roman" w:cs="Times New Roman"/>
          <w:sz w:val="30"/>
          <w:szCs w:val="30"/>
        </w:rPr>
        <w:t>Об избрании мировых судей</w:t>
      </w:r>
      <w:r w:rsidRPr="00990B9A">
        <w:rPr>
          <w:rFonts w:ascii="Times New Roman" w:hAnsi="Times New Roman" w:cs="Times New Roman"/>
          <w:sz w:val="30"/>
          <w:szCs w:val="30"/>
        </w:rPr>
        <w:t>»</w:t>
      </w:r>
      <w:r w:rsidR="008C306A" w:rsidRPr="00990B9A">
        <w:rPr>
          <w:rFonts w:ascii="Times New Roman" w:hAnsi="Times New Roman" w:cs="Times New Roman"/>
          <w:sz w:val="30"/>
          <w:szCs w:val="30"/>
        </w:rPr>
        <w:t>.</w:t>
      </w:r>
      <w:r w:rsidRPr="00990B9A">
        <w:rPr>
          <w:rFonts w:ascii="Times New Roman" w:hAnsi="Times New Roman" w:cs="Times New Roman"/>
          <w:sz w:val="30"/>
          <w:szCs w:val="30"/>
        </w:rPr>
        <w:t xml:space="preserve"> По данному вопросу с</w:t>
      </w:r>
      <w:r w:rsidR="008C306A" w:rsidRPr="00990B9A">
        <w:rPr>
          <w:rFonts w:ascii="Times New Roman" w:hAnsi="Times New Roman" w:cs="Times New Roman"/>
          <w:sz w:val="30"/>
          <w:szCs w:val="30"/>
        </w:rPr>
        <w:t>лово предоставляется зам</w:t>
      </w:r>
      <w:r w:rsidRPr="00990B9A">
        <w:rPr>
          <w:rFonts w:ascii="Times New Roman" w:hAnsi="Times New Roman" w:cs="Times New Roman"/>
          <w:sz w:val="30"/>
          <w:szCs w:val="30"/>
        </w:rPr>
        <w:t>п</w:t>
      </w:r>
      <w:r w:rsidR="008C306A" w:rsidRPr="00990B9A">
        <w:rPr>
          <w:rFonts w:ascii="Times New Roman" w:hAnsi="Times New Roman" w:cs="Times New Roman"/>
          <w:sz w:val="30"/>
          <w:szCs w:val="30"/>
        </w:rPr>
        <w:t>редседателя Верховного Суда Эдуарду Станиславовичу Каминскому.</w:t>
      </w:r>
      <w:r w:rsidRPr="00990B9A">
        <w:rPr>
          <w:rFonts w:ascii="Times New Roman" w:hAnsi="Times New Roman" w:cs="Times New Roman"/>
          <w:sz w:val="30"/>
          <w:szCs w:val="30"/>
        </w:rPr>
        <w:t xml:space="preserve"> Пожалуйста</w:t>
      </w:r>
      <w:r w:rsidR="008C306A" w:rsidRPr="00990B9A">
        <w:rPr>
          <w:rFonts w:ascii="Times New Roman" w:hAnsi="Times New Roman" w:cs="Times New Roman"/>
          <w:sz w:val="30"/>
          <w:szCs w:val="30"/>
        </w:rPr>
        <w:t>.</w:t>
      </w:r>
    </w:p>
    <w:p w:rsidR="008C306A" w:rsidRPr="00990B9A" w:rsidRDefault="008C306A" w:rsidP="00990B9A">
      <w:pPr>
        <w:tabs>
          <w:tab w:val="left" w:pos="5565"/>
        </w:tabs>
        <w:spacing w:after="0" w:line="240" w:lineRule="auto"/>
        <w:jc w:val="center"/>
        <w:rPr>
          <w:rFonts w:ascii="Times New Roman" w:hAnsi="Times New Roman" w:cs="Times New Roman"/>
          <w:sz w:val="30"/>
          <w:szCs w:val="30"/>
        </w:rPr>
      </w:pPr>
    </w:p>
    <w:p w:rsidR="008C306A" w:rsidRPr="00990B9A" w:rsidRDefault="008C306A" w:rsidP="00990B9A">
      <w:pPr>
        <w:spacing w:after="0" w:line="240" w:lineRule="auto"/>
        <w:jc w:val="center"/>
        <w:rPr>
          <w:rFonts w:ascii="Times New Roman" w:hAnsi="Times New Roman" w:cs="Times New Roman"/>
          <w:sz w:val="30"/>
          <w:szCs w:val="30"/>
        </w:rPr>
      </w:pPr>
      <w:r w:rsidRPr="00990B9A">
        <w:rPr>
          <w:rFonts w:ascii="Times New Roman" w:hAnsi="Times New Roman" w:cs="Times New Roman"/>
          <w:b/>
          <w:sz w:val="30"/>
          <w:szCs w:val="30"/>
        </w:rPr>
        <w:t>(выступление Э.С. Каминского)</w:t>
      </w:r>
    </w:p>
    <w:p w:rsidR="008C306A" w:rsidRPr="00990B9A" w:rsidRDefault="008C306A" w:rsidP="00990B9A">
      <w:pPr>
        <w:spacing w:after="0" w:line="240" w:lineRule="auto"/>
        <w:jc w:val="center"/>
        <w:rPr>
          <w:rFonts w:ascii="Times New Roman" w:hAnsi="Times New Roman" w:cs="Times New Roman"/>
          <w:sz w:val="30"/>
          <w:szCs w:val="30"/>
        </w:rPr>
      </w:pPr>
    </w:p>
    <w:p w:rsidR="005D61A6" w:rsidRPr="00990B9A" w:rsidRDefault="005D61A6" w:rsidP="00990B9A">
      <w:pPr>
        <w:spacing w:after="0" w:line="240" w:lineRule="auto"/>
        <w:ind w:firstLine="709"/>
        <w:jc w:val="both"/>
        <w:rPr>
          <w:rFonts w:ascii="Times New Roman" w:eastAsia="Calibri" w:hAnsi="Times New Roman" w:cs="Times New Roman"/>
          <w:sz w:val="30"/>
          <w:szCs w:val="30"/>
        </w:rPr>
      </w:pPr>
      <w:r w:rsidRPr="00990B9A">
        <w:rPr>
          <w:rFonts w:ascii="Times New Roman" w:eastAsia="Calibri" w:hAnsi="Times New Roman" w:cs="Times New Roman"/>
          <w:sz w:val="30"/>
          <w:szCs w:val="30"/>
        </w:rPr>
        <w:t>Спасибо! Ну что касается Рагозиной, – она держит</w:t>
      </w:r>
      <w:r w:rsidRPr="00990B9A">
        <w:rPr>
          <w:rFonts w:ascii="Times New Roman" w:eastAsia="Calibri" w:hAnsi="Times New Roman" w:cs="Times New Roman"/>
          <w:sz w:val="30"/>
          <w:szCs w:val="30"/>
        </w:rPr>
        <w:br/>
        <w:t xml:space="preserve">в руках всю строительную часть. И, как водится у нас, </w:t>
      </w:r>
      <w:proofErr w:type="gramStart"/>
      <w:r w:rsidRPr="00990B9A">
        <w:rPr>
          <w:rFonts w:ascii="Times New Roman" w:eastAsia="Calibri" w:hAnsi="Times New Roman" w:cs="Times New Roman"/>
          <w:sz w:val="30"/>
          <w:szCs w:val="30"/>
        </w:rPr>
        <w:t>самое</w:t>
      </w:r>
      <w:proofErr w:type="gramEnd"/>
      <w:r w:rsidRPr="00990B9A">
        <w:rPr>
          <w:rFonts w:ascii="Times New Roman" w:eastAsia="Calibri" w:hAnsi="Times New Roman" w:cs="Times New Roman"/>
          <w:sz w:val="30"/>
          <w:szCs w:val="30"/>
        </w:rPr>
        <w:t xml:space="preserve"> трудное поручается женщинам.</w:t>
      </w:r>
    </w:p>
    <w:p w:rsidR="005D61A6" w:rsidRPr="00990B9A" w:rsidRDefault="005D61A6" w:rsidP="00990B9A">
      <w:pPr>
        <w:spacing w:after="0" w:line="240" w:lineRule="auto"/>
        <w:ind w:firstLine="709"/>
        <w:jc w:val="both"/>
        <w:rPr>
          <w:rFonts w:ascii="Times New Roman" w:eastAsia="Calibri" w:hAnsi="Times New Roman" w:cs="Times New Roman"/>
          <w:sz w:val="30"/>
          <w:szCs w:val="30"/>
        </w:rPr>
      </w:pPr>
      <w:r w:rsidRPr="00990B9A">
        <w:rPr>
          <w:rFonts w:ascii="Times New Roman" w:eastAsia="Calibri" w:hAnsi="Times New Roman" w:cs="Times New Roman"/>
          <w:b/>
          <w:sz w:val="30"/>
          <w:szCs w:val="30"/>
        </w:rPr>
        <w:t>Рагозина Н.В.:</w:t>
      </w:r>
      <w:r w:rsidRPr="00990B9A">
        <w:rPr>
          <w:rFonts w:ascii="Times New Roman" w:eastAsia="Calibri" w:hAnsi="Times New Roman" w:cs="Times New Roman"/>
          <w:sz w:val="30"/>
          <w:szCs w:val="30"/>
        </w:rPr>
        <w:t xml:space="preserve"> Можно одну ремарку? Спасибо огромное. Хотела</w:t>
      </w:r>
      <w:r w:rsidRPr="00990B9A">
        <w:rPr>
          <w:rFonts w:ascii="Times New Roman" w:eastAsia="Calibri" w:hAnsi="Times New Roman" w:cs="Times New Roman"/>
          <w:sz w:val="30"/>
          <w:szCs w:val="30"/>
        </w:rPr>
        <w:br/>
        <w:t>бы просто пожелать. У нас сегодня количество жалоб на мировых судей,</w:t>
      </w:r>
      <w:r w:rsidRPr="00990B9A">
        <w:rPr>
          <w:rFonts w:ascii="Times New Roman" w:eastAsia="Calibri" w:hAnsi="Times New Roman" w:cs="Times New Roman"/>
          <w:sz w:val="30"/>
          <w:szCs w:val="30"/>
        </w:rPr>
        <w:br/>
        <w:t>к сожалению, день ото дня вырастает. Проблема есть, но это не всегда обусловлено, допустим, какими-то неправомерными действиями</w:t>
      </w:r>
      <w:r w:rsidR="00680912" w:rsidRPr="00990B9A">
        <w:rPr>
          <w:rFonts w:ascii="Times New Roman" w:eastAsia="Calibri" w:hAnsi="Times New Roman" w:cs="Times New Roman"/>
          <w:sz w:val="30"/>
          <w:szCs w:val="30"/>
        </w:rPr>
        <w:t xml:space="preserve">. Граждане сегодня очень активны во всех своих проявлениях. Поэтому сейчас мы </w:t>
      </w:r>
      <w:proofErr w:type="gramStart"/>
      <w:r w:rsidR="00680912" w:rsidRPr="00990B9A">
        <w:rPr>
          <w:rFonts w:ascii="Times New Roman" w:eastAsia="Calibri" w:hAnsi="Times New Roman" w:cs="Times New Roman"/>
          <w:sz w:val="30"/>
          <w:szCs w:val="30"/>
        </w:rPr>
        <w:t>очень много</w:t>
      </w:r>
      <w:proofErr w:type="gramEnd"/>
      <w:r w:rsidR="00680912" w:rsidRPr="00990B9A">
        <w:rPr>
          <w:rFonts w:ascii="Times New Roman" w:eastAsia="Calibri" w:hAnsi="Times New Roman" w:cs="Times New Roman"/>
          <w:sz w:val="30"/>
          <w:szCs w:val="30"/>
        </w:rPr>
        <w:t xml:space="preserve"> нововведений внедрили: электронное правосудие, электронная очередь, </w:t>
      </w:r>
      <w:r w:rsidR="000D1331" w:rsidRPr="00990B9A">
        <w:rPr>
          <w:rFonts w:ascii="Times New Roman" w:eastAsia="Calibri" w:hAnsi="Times New Roman" w:cs="Times New Roman"/>
          <w:sz w:val="30"/>
          <w:szCs w:val="30"/>
        </w:rPr>
        <w:lastRenderedPageBreak/>
        <w:t>взаимодействие</w:t>
      </w:r>
      <w:r w:rsidR="00680912" w:rsidRPr="00990B9A">
        <w:rPr>
          <w:rFonts w:ascii="Times New Roman" w:eastAsia="Calibri" w:hAnsi="Times New Roman" w:cs="Times New Roman"/>
          <w:sz w:val="30"/>
          <w:szCs w:val="30"/>
        </w:rPr>
        <w:t xml:space="preserve"> со службой судебных приставов</w:t>
      </w:r>
      <w:r w:rsidR="000D1331" w:rsidRPr="00990B9A">
        <w:rPr>
          <w:rFonts w:ascii="Times New Roman" w:eastAsia="Calibri" w:hAnsi="Times New Roman" w:cs="Times New Roman"/>
          <w:sz w:val="30"/>
          <w:szCs w:val="30"/>
        </w:rPr>
        <w:t>. Много «фишек», которые направлены на комфорт наших граждан. Соответственно, мне хочется, чтобы вы руку на пульсе в этом направлении держали. Потому что это показывает лицо мировой юстиции. Соответственно, то, как мы отрабатываем в этом направлении, чтобы гражданам нашим было комфортно. Их наши проблемы не интересуют в плане текучести кадров. Мы должны оперативно в этом направлении отрабатывать. Работа с кадрами мирового судьи – это очень важно. Все усилия Министерства, обучение, бесполезно без нашей совместной работы. Как сказали, вы – универсалы. Хочется, конечно же, пожелать успехов. Количество дел из года в год возрастает. Мы видели, что в 2022 году более 600 000 дел рассмотрели мировые судьи. И года за годом мы видим, что цифра возрастает. По результатам в январе была предоставлена статистика, 700 с лишним тысяч дел было рассмотрено. Нагрузка большая.</w:t>
      </w:r>
    </w:p>
    <w:p w:rsidR="005D61A6" w:rsidRPr="00990B9A" w:rsidRDefault="00897200" w:rsidP="00990B9A">
      <w:pPr>
        <w:spacing w:after="0" w:line="240" w:lineRule="auto"/>
        <w:ind w:firstLine="709"/>
        <w:jc w:val="both"/>
        <w:rPr>
          <w:rFonts w:ascii="Times New Roman" w:eastAsia="Calibri" w:hAnsi="Times New Roman" w:cs="Times New Roman"/>
          <w:sz w:val="30"/>
          <w:szCs w:val="30"/>
        </w:rPr>
      </w:pPr>
      <w:proofErr w:type="spellStart"/>
      <w:r w:rsidRPr="00990B9A">
        <w:rPr>
          <w:rFonts w:ascii="Times New Roman" w:eastAsia="Calibri" w:hAnsi="Times New Roman" w:cs="Times New Roman"/>
          <w:b/>
          <w:sz w:val="30"/>
          <w:szCs w:val="30"/>
        </w:rPr>
        <w:t>Ягудин</w:t>
      </w:r>
      <w:proofErr w:type="spellEnd"/>
      <w:r w:rsidRPr="00990B9A">
        <w:rPr>
          <w:rFonts w:ascii="Times New Roman" w:eastAsia="Calibri" w:hAnsi="Times New Roman" w:cs="Times New Roman"/>
          <w:b/>
          <w:sz w:val="30"/>
          <w:szCs w:val="30"/>
        </w:rPr>
        <w:t xml:space="preserve"> Ш.Ш.:</w:t>
      </w:r>
      <w:r w:rsidRPr="00990B9A">
        <w:rPr>
          <w:rFonts w:ascii="Times New Roman" w:eastAsia="Calibri" w:hAnsi="Times New Roman" w:cs="Times New Roman"/>
          <w:sz w:val="30"/>
          <w:szCs w:val="30"/>
        </w:rPr>
        <w:t xml:space="preserve"> Спасибо большое, Надежда Владимировна. Еще добавлю. У них в работе более 80% гражданских дел, которые в ведении судов Республики, и около 40% уголовных дел. Примерно такое соотношение. Но эта нагрузка – очень высокая.</w:t>
      </w:r>
    </w:p>
    <w:p w:rsidR="00B031CD" w:rsidRPr="00990B9A" w:rsidRDefault="008C306A" w:rsidP="00990B9A">
      <w:pPr>
        <w:spacing w:after="0" w:line="240" w:lineRule="auto"/>
        <w:ind w:firstLine="709"/>
        <w:jc w:val="both"/>
        <w:rPr>
          <w:rFonts w:ascii="Times New Roman" w:hAnsi="Times New Roman" w:cs="Times New Roman"/>
          <w:sz w:val="30"/>
          <w:szCs w:val="30"/>
        </w:rPr>
      </w:pPr>
      <w:r w:rsidRPr="00990B9A">
        <w:rPr>
          <w:rFonts w:ascii="Times New Roman" w:eastAsia="Calibri" w:hAnsi="Times New Roman" w:cs="Times New Roman"/>
          <w:sz w:val="30"/>
          <w:szCs w:val="30"/>
        </w:rPr>
        <w:t xml:space="preserve">Уважаемые коллеги, </w:t>
      </w:r>
      <w:r w:rsidR="00284004" w:rsidRPr="00990B9A">
        <w:rPr>
          <w:rFonts w:ascii="Times New Roman" w:eastAsia="Calibri" w:hAnsi="Times New Roman" w:cs="Times New Roman"/>
          <w:sz w:val="30"/>
          <w:szCs w:val="30"/>
        </w:rPr>
        <w:t xml:space="preserve">у вас на руках проект постановления по данному вопросу. Как обычно поручается с содокладом выступить </w:t>
      </w:r>
      <w:r w:rsidRPr="00990B9A">
        <w:rPr>
          <w:rFonts w:ascii="Times New Roman" w:hAnsi="Times New Roman" w:cs="Times New Roman"/>
          <w:sz w:val="30"/>
          <w:szCs w:val="30"/>
        </w:rPr>
        <w:t>председател</w:t>
      </w:r>
      <w:r w:rsidR="00284004" w:rsidRPr="00990B9A">
        <w:rPr>
          <w:rFonts w:ascii="Times New Roman" w:hAnsi="Times New Roman" w:cs="Times New Roman"/>
          <w:sz w:val="30"/>
          <w:szCs w:val="30"/>
        </w:rPr>
        <w:t>ю</w:t>
      </w:r>
      <w:r w:rsidRPr="00990B9A">
        <w:rPr>
          <w:rFonts w:ascii="Times New Roman" w:hAnsi="Times New Roman" w:cs="Times New Roman"/>
          <w:sz w:val="30"/>
          <w:szCs w:val="30"/>
        </w:rPr>
        <w:t xml:space="preserve"> Комитета</w:t>
      </w:r>
      <w:r w:rsidR="00284004" w:rsidRPr="00990B9A">
        <w:rPr>
          <w:rFonts w:ascii="Times New Roman" w:hAnsi="Times New Roman" w:cs="Times New Roman"/>
          <w:sz w:val="30"/>
          <w:szCs w:val="30"/>
        </w:rPr>
        <w:t>, ну а с докладом – представителю Верховного Суда</w:t>
      </w:r>
      <w:r w:rsidR="00E42D6C" w:rsidRPr="00990B9A">
        <w:rPr>
          <w:rFonts w:ascii="Times New Roman" w:hAnsi="Times New Roman" w:cs="Times New Roman"/>
          <w:sz w:val="30"/>
          <w:szCs w:val="30"/>
        </w:rPr>
        <w:t>.</w:t>
      </w:r>
      <w:r w:rsidR="00284004" w:rsidRPr="00990B9A">
        <w:rPr>
          <w:rFonts w:ascii="Times New Roman" w:hAnsi="Times New Roman" w:cs="Times New Roman"/>
          <w:sz w:val="30"/>
          <w:szCs w:val="30"/>
        </w:rPr>
        <w:t xml:space="preserve"> Голосуем, уважаемые коллеги.</w:t>
      </w:r>
    </w:p>
    <w:p w:rsidR="00284004" w:rsidRPr="00990B9A" w:rsidRDefault="00284004" w:rsidP="00990B9A">
      <w:pPr>
        <w:spacing w:after="0" w:line="240" w:lineRule="auto"/>
        <w:jc w:val="center"/>
        <w:rPr>
          <w:rFonts w:ascii="Times New Roman" w:eastAsia="Times New Roman" w:hAnsi="Times New Roman" w:cs="Times New Roman"/>
          <w:sz w:val="30"/>
          <w:szCs w:val="30"/>
          <w:lang w:eastAsia="ru-RU"/>
        </w:rPr>
      </w:pPr>
    </w:p>
    <w:p w:rsidR="00284004" w:rsidRDefault="00284004" w:rsidP="00990B9A">
      <w:pPr>
        <w:spacing w:after="0" w:line="240" w:lineRule="auto"/>
        <w:jc w:val="center"/>
        <w:rPr>
          <w:rFonts w:ascii="Times New Roman" w:eastAsia="Times New Roman" w:hAnsi="Times New Roman" w:cs="Times New Roman"/>
          <w:sz w:val="30"/>
          <w:szCs w:val="30"/>
          <w:lang w:eastAsia="ru-RU"/>
        </w:rPr>
      </w:pPr>
      <w:r w:rsidRPr="00990B9A">
        <w:rPr>
          <w:rFonts w:ascii="Times New Roman" w:eastAsia="Times New Roman" w:hAnsi="Times New Roman" w:cs="Times New Roman"/>
          <w:b/>
          <w:sz w:val="30"/>
          <w:szCs w:val="30"/>
          <w:lang w:eastAsia="ru-RU"/>
        </w:rPr>
        <w:t>(голосование</w:t>
      </w:r>
      <w:r w:rsidRPr="00990B9A">
        <w:rPr>
          <w:rFonts w:ascii="Times New Roman" w:eastAsia="Times New Roman" w:hAnsi="Times New Roman" w:cs="Times New Roman"/>
          <w:sz w:val="30"/>
          <w:szCs w:val="30"/>
          <w:lang w:eastAsia="ru-RU"/>
        </w:rPr>
        <w:t>)</w:t>
      </w:r>
    </w:p>
    <w:p w:rsidR="00801F1B" w:rsidRPr="00990B9A" w:rsidRDefault="00801F1B" w:rsidP="00990B9A">
      <w:pPr>
        <w:spacing w:after="0" w:line="240" w:lineRule="auto"/>
        <w:jc w:val="center"/>
        <w:rPr>
          <w:rFonts w:ascii="Times New Roman" w:eastAsia="Times New Roman" w:hAnsi="Times New Roman" w:cs="Times New Roman"/>
          <w:sz w:val="30"/>
          <w:szCs w:val="30"/>
          <w:lang w:eastAsia="ru-RU"/>
        </w:rPr>
      </w:pPr>
    </w:p>
    <w:p w:rsidR="00284004" w:rsidRDefault="00284004" w:rsidP="00990B9A">
      <w:pPr>
        <w:spacing w:after="0" w:line="240" w:lineRule="auto"/>
        <w:ind w:firstLine="709"/>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b/>
          <w:sz w:val="30"/>
          <w:szCs w:val="30"/>
          <w:lang w:eastAsia="ru-RU"/>
        </w:rPr>
        <w:t>за</w:t>
      </w:r>
      <w:r w:rsidRPr="00990B9A">
        <w:rPr>
          <w:rFonts w:ascii="Times New Roman" w:eastAsia="Times New Roman" w:hAnsi="Times New Roman" w:cs="Times New Roman"/>
          <w:sz w:val="30"/>
          <w:szCs w:val="30"/>
          <w:lang w:eastAsia="ru-RU"/>
        </w:rPr>
        <w:t>:</w:t>
      </w:r>
      <w:r w:rsidRPr="00990B9A">
        <w:rPr>
          <w:rFonts w:ascii="Times New Roman" w:eastAsia="Times New Roman" w:hAnsi="Times New Roman" w:cs="Times New Roman"/>
          <w:b/>
          <w:sz w:val="30"/>
          <w:szCs w:val="30"/>
          <w:lang w:eastAsia="ru-RU"/>
        </w:rPr>
        <w:t xml:space="preserve"> </w:t>
      </w:r>
      <w:proofErr w:type="spellStart"/>
      <w:r w:rsidRPr="00990B9A">
        <w:rPr>
          <w:rFonts w:ascii="Times New Roman" w:eastAsia="Times New Roman" w:hAnsi="Times New Roman" w:cs="Times New Roman"/>
          <w:sz w:val="30"/>
          <w:szCs w:val="30"/>
          <w:lang w:eastAsia="ru-RU"/>
        </w:rPr>
        <w:t>Ягудин</w:t>
      </w:r>
      <w:proofErr w:type="spellEnd"/>
      <w:r w:rsidRPr="00990B9A">
        <w:rPr>
          <w:rFonts w:ascii="Times New Roman" w:eastAsia="Times New Roman" w:hAnsi="Times New Roman" w:cs="Times New Roman"/>
          <w:sz w:val="30"/>
          <w:szCs w:val="30"/>
          <w:lang w:eastAsia="ru-RU"/>
        </w:rPr>
        <w:t xml:space="preserve"> Ш.Ш., </w:t>
      </w:r>
      <w:proofErr w:type="spellStart"/>
      <w:r w:rsidRPr="00990B9A">
        <w:rPr>
          <w:rFonts w:ascii="Times New Roman" w:eastAsia="Times New Roman" w:hAnsi="Times New Roman" w:cs="Times New Roman"/>
          <w:sz w:val="30"/>
          <w:szCs w:val="30"/>
          <w:lang w:eastAsia="ru-RU"/>
        </w:rPr>
        <w:t>Абдулхаков</w:t>
      </w:r>
      <w:proofErr w:type="spellEnd"/>
      <w:r w:rsidRPr="00990B9A">
        <w:rPr>
          <w:rFonts w:ascii="Times New Roman" w:eastAsia="Times New Roman" w:hAnsi="Times New Roman" w:cs="Times New Roman"/>
          <w:sz w:val="30"/>
          <w:szCs w:val="30"/>
          <w:lang w:eastAsia="ru-RU"/>
        </w:rPr>
        <w:t xml:space="preserve"> Р.Р., </w:t>
      </w:r>
      <w:proofErr w:type="spellStart"/>
      <w:r w:rsidRPr="00990B9A">
        <w:rPr>
          <w:rFonts w:ascii="Times New Roman" w:eastAsia="Times New Roman" w:hAnsi="Times New Roman" w:cs="Times New Roman"/>
          <w:sz w:val="30"/>
          <w:szCs w:val="30"/>
          <w:lang w:eastAsia="ru-RU"/>
        </w:rPr>
        <w:t>Бикеев</w:t>
      </w:r>
      <w:proofErr w:type="spellEnd"/>
      <w:r w:rsidRPr="00990B9A">
        <w:rPr>
          <w:rFonts w:ascii="Times New Roman" w:eastAsia="Times New Roman" w:hAnsi="Times New Roman" w:cs="Times New Roman"/>
          <w:sz w:val="30"/>
          <w:szCs w:val="30"/>
          <w:lang w:eastAsia="ru-RU"/>
        </w:rPr>
        <w:t xml:space="preserve"> И.И., Власов В.А., Мухаметшин А.А., Тарханова А.А.</w:t>
      </w:r>
    </w:p>
    <w:p w:rsidR="00801F1B" w:rsidRPr="00990B9A" w:rsidRDefault="00801F1B" w:rsidP="00990B9A">
      <w:pPr>
        <w:spacing w:after="0" w:line="240" w:lineRule="auto"/>
        <w:ind w:firstLine="709"/>
        <w:jc w:val="both"/>
        <w:rPr>
          <w:rFonts w:ascii="Times New Roman" w:eastAsia="Times New Roman" w:hAnsi="Times New Roman" w:cs="Times New Roman"/>
          <w:b/>
          <w:sz w:val="30"/>
          <w:szCs w:val="30"/>
          <w:lang w:eastAsia="ru-RU"/>
        </w:rPr>
      </w:pPr>
    </w:p>
    <w:p w:rsidR="00284004" w:rsidRPr="00990B9A" w:rsidRDefault="00284004" w:rsidP="00990B9A">
      <w:pPr>
        <w:spacing w:after="0" w:line="240" w:lineRule="auto"/>
        <w:ind w:firstLine="709"/>
        <w:rPr>
          <w:rFonts w:ascii="Times New Roman" w:eastAsia="Times New Roman" w:hAnsi="Times New Roman" w:cs="Times New Roman"/>
          <w:b/>
          <w:sz w:val="30"/>
          <w:szCs w:val="30"/>
          <w:lang w:eastAsia="ru-RU"/>
        </w:rPr>
      </w:pPr>
      <w:r w:rsidRPr="00990B9A">
        <w:rPr>
          <w:rFonts w:ascii="Times New Roman" w:eastAsia="Times New Roman" w:hAnsi="Times New Roman" w:cs="Times New Roman"/>
          <w:b/>
          <w:sz w:val="30"/>
          <w:szCs w:val="30"/>
          <w:lang w:eastAsia="ru-RU"/>
        </w:rPr>
        <w:t xml:space="preserve">против – 0; </w:t>
      </w:r>
      <w:proofErr w:type="spellStart"/>
      <w:r w:rsidRPr="00990B9A">
        <w:rPr>
          <w:rFonts w:ascii="Times New Roman" w:eastAsia="Times New Roman" w:hAnsi="Times New Roman" w:cs="Times New Roman"/>
          <w:b/>
          <w:sz w:val="30"/>
          <w:szCs w:val="30"/>
          <w:lang w:eastAsia="ru-RU"/>
        </w:rPr>
        <w:t>воздерж</w:t>
      </w:r>
      <w:proofErr w:type="spellEnd"/>
      <w:r w:rsidRPr="00990B9A">
        <w:rPr>
          <w:rFonts w:ascii="Times New Roman" w:eastAsia="Times New Roman" w:hAnsi="Times New Roman" w:cs="Times New Roman"/>
          <w:b/>
          <w:sz w:val="30"/>
          <w:szCs w:val="30"/>
          <w:lang w:eastAsia="ru-RU"/>
        </w:rPr>
        <w:t>. – 0</w:t>
      </w:r>
    </w:p>
    <w:p w:rsidR="00284004" w:rsidRPr="00990B9A" w:rsidRDefault="00284004" w:rsidP="00990B9A">
      <w:pPr>
        <w:spacing w:after="0" w:line="240" w:lineRule="auto"/>
        <w:ind w:firstLine="720"/>
        <w:jc w:val="both"/>
        <w:rPr>
          <w:rFonts w:ascii="Times New Roman" w:eastAsia="Times New Roman" w:hAnsi="Times New Roman" w:cs="Times New Roman"/>
          <w:sz w:val="30"/>
          <w:szCs w:val="30"/>
          <w:lang w:eastAsia="ru-RU"/>
        </w:rPr>
      </w:pPr>
    </w:p>
    <w:p w:rsidR="008C306A" w:rsidRPr="00990B9A" w:rsidRDefault="00284004" w:rsidP="00990B9A">
      <w:pPr>
        <w:spacing w:after="0" w:line="240" w:lineRule="auto"/>
        <w:ind w:firstLine="709"/>
        <w:jc w:val="both"/>
        <w:rPr>
          <w:rFonts w:ascii="Times New Roman" w:hAnsi="Times New Roman" w:cs="Times New Roman"/>
          <w:sz w:val="30"/>
          <w:szCs w:val="30"/>
        </w:rPr>
      </w:pPr>
      <w:proofErr w:type="spellStart"/>
      <w:r w:rsidRPr="00990B9A">
        <w:rPr>
          <w:rFonts w:ascii="Times New Roman" w:eastAsia="Calibri" w:hAnsi="Times New Roman" w:cs="Times New Roman"/>
          <w:b/>
          <w:sz w:val="30"/>
          <w:szCs w:val="30"/>
        </w:rPr>
        <w:t>Ягудин</w:t>
      </w:r>
      <w:proofErr w:type="spellEnd"/>
      <w:r w:rsidRPr="00990B9A">
        <w:rPr>
          <w:rFonts w:ascii="Times New Roman" w:eastAsia="Calibri" w:hAnsi="Times New Roman" w:cs="Times New Roman"/>
          <w:b/>
          <w:sz w:val="30"/>
          <w:szCs w:val="30"/>
        </w:rPr>
        <w:t xml:space="preserve"> Ш.Ш.:</w:t>
      </w:r>
      <w:r w:rsidR="008C306A" w:rsidRPr="00990B9A">
        <w:rPr>
          <w:rFonts w:ascii="Times New Roman" w:hAnsi="Times New Roman" w:cs="Times New Roman"/>
          <w:sz w:val="30"/>
          <w:szCs w:val="30"/>
        </w:rPr>
        <w:t xml:space="preserve"> Спасибо!</w:t>
      </w:r>
      <w:r w:rsidRPr="00990B9A">
        <w:rPr>
          <w:rFonts w:ascii="Times New Roman" w:hAnsi="Times New Roman" w:cs="Times New Roman"/>
          <w:sz w:val="30"/>
          <w:szCs w:val="30"/>
        </w:rPr>
        <w:t xml:space="preserve"> У нас заседание Государственного Совета 20 апреля. Без опозданий, пожалуйста. Ну и готовьтесь к новинкам, новеллам</w:t>
      </w:r>
      <w:r w:rsidRPr="00990B9A">
        <w:rPr>
          <w:rFonts w:ascii="Times New Roman" w:hAnsi="Times New Roman" w:cs="Times New Roman"/>
          <w:sz w:val="30"/>
          <w:szCs w:val="30"/>
        </w:rPr>
        <w:br/>
        <w:t>в законодательстве. И вообще, судья – это с широчайшим кругозором человек. Спасибо! Вы свободны. Успехов!</w:t>
      </w:r>
    </w:p>
    <w:p w:rsidR="008A2758" w:rsidRPr="00990B9A" w:rsidRDefault="00284004"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Уважаемые коллеги, переходим к следующему вопросу повестки дня. Это о докладе и «</w:t>
      </w:r>
      <w:r w:rsidR="007350A8" w:rsidRPr="00990B9A">
        <w:rPr>
          <w:rFonts w:ascii="Times New Roman" w:hAnsi="Times New Roman" w:cs="Times New Roman"/>
          <w:sz w:val="30"/>
          <w:szCs w:val="30"/>
        </w:rPr>
        <w:t>О проекте постановления Государственного Совета Республики Татарстан по итогам заслушивания доклада о состоянии</w:t>
      </w:r>
      <w:r w:rsidRPr="00990B9A">
        <w:rPr>
          <w:rFonts w:ascii="Times New Roman" w:hAnsi="Times New Roman" w:cs="Times New Roman"/>
          <w:sz w:val="30"/>
          <w:szCs w:val="30"/>
        </w:rPr>
        <w:br/>
      </w:r>
      <w:r w:rsidR="007350A8" w:rsidRPr="00990B9A">
        <w:rPr>
          <w:rFonts w:ascii="Times New Roman" w:hAnsi="Times New Roman" w:cs="Times New Roman"/>
          <w:sz w:val="30"/>
          <w:szCs w:val="30"/>
        </w:rPr>
        <w:t>и развитии институтов гражданского общества</w:t>
      </w:r>
      <w:r w:rsidRPr="00990B9A">
        <w:rPr>
          <w:rFonts w:ascii="Times New Roman" w:hAnsi="Times New Roman" w:cs="Times New Roman"/>
          <w:sz w:val="30"/>
          <w:szCs w:val="30"/>
        </w:rPr>
        <w:t xml:space="preserve"> </w:t>
      </w:r>
      <w:r w:rsidR="007350A8" w:rsidRPr="00990B9A">
        <w:rPr>
          <w:rFonts w:ascii="Times New Roman" w:hAnsi="Times New Roman" w:cs="Times New Roman"/>
          <w:sz w:val="30"/>
          <w:szCs w:val="30"/>
        </w:rPr>
        <w:t>в Республике Татарстан в 2022 году</w:t>
      </w:r>
      <w:r w:rsidRPr="00990B9A">
        <w:rPr>
          <w:rFonts w:ascii="Times New Roman" w:hAnsi="Times New Roman" w:cs="Times New Roman"/>
          <w:sz w:val="30"/>
          <w:szCs w:val="30"/>
        </w:rPr>
        <w:t>»</w:t>
      </w:r>
      <w:r w:rsidR="00831F9B" w:rsidRPr="00990B9A">
        <w:rPr>
          <w:rFonts w:ascii="Times New Roman" w:hAnsi="Times New Roman" w:cs="Times New Roman"/>
          <w:sz w:val="30"/>
          <w:szCs w:val="30"/>
        </w:rPr>
        <w:t>.</w:t>
      </w:r>
      <w:r w:rsidRPr="00990B9A">
        <w:rPr>
          <w:rFonts w:ascii="Times New Roman" w:hAnsi="Times New Roman" w:cs="Times New Roman"/>
          <w:sz w:val="30"/>
          <w:szCs w:val="30"/>
        </w:rPr>
        <w:t xml:space="preserve"> Слово предоставляется </w:t>
      </w:r>
      <w:proofErr w:type="spellStart"/>
      <w:r w:rsidR="007350A8" w:rsidRPr="00990B9A">
        <w:rPr>
          <w:rFonts w:ascii="Times New Roman" w:hAnsi="Times New Roman" w:cs="Times New Roman"/>
          <w:sz w:val="30"/>
          <w:szCs w:val="30"/>
        </w:rPr>
        <w:t>Зил</w:t>
      </w:r>
      <w:r w:rsidRPr="00990B9A">
        <w:rPr>
          <w:rFonts w:ascii="Times New Roman" w:hAnsi="Times New Roman" w:cs="Times New Roman"/>
          <w:sz w:val="30"/>
          <w:szCs w:val="30"/>
        </w:rPr>
        <w:t>е</w:t>
      </w:r>
      <w:proofErr w:type="spellEnd"/>
      <w:r w:rsidRPr="00990B9A">
        <w:rPr>
          <w:rFonts w:ascii="Times New Roman" w:hAnsi="Times New Roman" w:cs="Times New Roman"/>
          <w:sz w:val="30"/>
          <w:szCs w:val="30"/>
        </w:rPr>
        <w:t xml:space="preserve"> </w:t>
      </w:r>
      <w:proofErr w:type="spellStart"/>
      <w:r w:rsidRPr="00990B9A">
        <w:rPr>
          <w:rFonts w:ascii="Times New Roman" w:hAnsi="Times New Roman" w:cs="Times New Roman"/>
          <w:sz w:val="30"/>
          <w:szCs w:val="30"/>
        </w:rPr>
        <w:t>Рахимьяновне</w:t>
      </w:r>
      <w:proofErr w:type="spellEnd"/>
      <w:r w:rsidR="008A2758" w:rsidRPr="00990B9A">
        <w:rPr>
          <w:rFonts w:ascii="Times New Roman" w:hAnsi="Times New Roman" w:cs="Times New Roman"/>
          <w:sz w:val="30"/>
          <w:szCs w:val="30"/>
        </w:rPr>
        <w:t>.</w:t>
      </w:r>
    </w:p>
    <w:p w:rsidR="00284004" w:rsidRPr="00990B9A" w:rsidRDefault="00284004" w:rsidP="00990B9A">
      <w:pPr>
        <w:spacing w:after="0" w:line="240" w:lineRule="auto"/>
        <w:ind w:firstLine="709"/>
        <w:jc w:val="both"/>
        <w:rPr>
          <w:rFonts w:ascii="Times New Roman" w:hAnsi="Times New Roman" w:cs="Times New Roman"/>
          <w:sz w:val="30"/>
          <w:szCs w:val="30"/>
        </w:rPr>
      </w:pPr>
    </w:p>
    <w:p w:rsidR="00284004" w:rsidRPr="00990B9A" w:rsidRDefault="00284004" w:rsidP="00990B9A">
      <w:pPr>
        <w:spacing w:after="0" w:line="240" w:lineRule="auto"/>
        <w:jc w:val="center"/>
        <w:rPr>
          <w:rFonts w:ascii="Times New Roman" w:hAnsi="Times New Roman" w:cs="Times New Roman"/>
          <w:sz w:val="30"/>
          <w:szCs w:val="30"/>
        </w:rPr>
      </w:pPr>
      <w:r w:rsidRPr="00990B9A">
        <w:rPr>
          <w:rFonts w:ascii="Times New Roman" w:hAnsi="Times New Roman" w:cs="Times New Roman"/>
          <w:b/>
          <w:sz w:val="30"/>
          <w:szCs w:val="30"/>
        </w:rPr>
        <w:t xml:space="preserve">(выступление З.Р. </w:t>
      </w:r>
      <w:proofErr w:type="spellStart"/>
      <w:r w:rsidRPr="00990B9A">
        <w:rPr>
          <w:rFonts w:ascii="Times New Roman" w:hAnsi="Times New Roman" w:cs="Times New Roman"/>
          <w:b/>
          <w:sz w:val="30"/>
          <w:szCs w:val="30"/>
        </w:rPr>
        <w:t>Валеевой</w:t>
      </w:r>
      <w:proofErr w:type="spellEnd"/>
      <w:r w:rsidRPr="00990B9A">
        <w:rPr>
          <w:rFonts w:ascii="Times New Roman" w:hAnsi="Times New Roman" w:cs="Times New Roman"/>
          <w:b/>
          <w:sz w:val="30"/>
          <w:szCs w:val="30"/>
        </w:rPr>
        <w:t>)</w:t>
      </w:r>
    </w:p>
    <w:p w:rsidR="00284004" w:rsidRPr="00990B9A" w:rsidRDefault="00284004" w:rsidP="00990B9A">
      <w:pPr>
        <w:spacing w:after="0" w:line="240" w:lineRule="auto"/>
        <w:ind w:firstLine="709"/>
        <w:jc w:val="both"/>
        <w:rPr>
          <w:rFonts w:ascii="Times New Roman" w:hAnsi="Times New Roman" w:cs="Times New Roman"/>
          <w:sz w:val="30"/>
          <w:szCs w:val="30"/>
        </w:rPr>
      </w:pPr>
    </w:p>
    <w:p w:rsidR="002127D3" w:rsidRPr="00990B9A" w:rsidRDefault="00284004" w:rsidP="00990B9A">
      <w:pPr>
        <w:spacing w:after="0" w:line="240" w:lineRule="auto"/>
        <w:ind w:firstLine="709"/>
        <w:jc w:val="both"/>
        <w:rPr>
          <w:rFonts w:ascii="Times New Roman" w:hAnsi="Times New Roman" w:cs="Times New Roman"/>
          <w:sz w:val="30"/>
          <w:szCs w:val="30"/>
        </w:rPr>
      </w:pPr>
      <w:proofErr w:type="spellStart"/>
      <w:r w:rsidRPr="00990B9A">
        <w:rPr>
          <w:rFonts w:ascii="Times New Roman" w:eastAsia="Calibri" w:hAnsi="Times New Roman" w:cs="Times New Roman"/>
          <w:b/>
          <w:sz w:val="30"/>
          <w:szCs w:val="30"/>
        </w:rPr>
        <w:lastRenderedPageBreak/>
        <w:t>Ягудин</w:t>
      </w:r>
      <w:proofErr w:type="spellEnd"/>
      <w:r w:rsidRPr="00990B9A">
        <w:rPr>
          <w:rFonts w:ascii="Times New Roman" w:eastAsia="Calibri" w:hAnsi="Times New Roman" w:cs="Times New Roman"/>
          <w:b/>
          <w:sz w:val="30"/>
          <w:szCs w:val="30"/>
        </w:rPr>
        <w:t xml:space="preserve"> Ш.Ш.:</w:t>
      </w:r>
      <w:r w:rsidRPr="00990B9A">
        <w:rPr>
          <w:rFonts w:ascii="Times New Roman" w:eastAsia="Calibri" w:hAnsi="Times New Roman" w:cs="Times New Roman"/>
          <w:sz w:val="30"/>
          <w:szCs w:val="30"/>
        </w:rPr>
        <w:t xml:space="preserve"> Спасибо за такое основательное введение в курс. Задача Комитета – подготовить проект постановления Государственного Совета по этому вопросу. Мы совместно проработали. На наш взгляд, это охватывает основные направления работы Общественной палаты. Какие будут суждения? Есть предложение поддержать данный проект, внести на заседание Президиума Государственного Совета и на заседание Государственного Совета. </w:t>
      </w:r>
      <w:r w:rsidR="001B786F" w:rsidRPr="00990B9A">
        <w:rPr>
          <w:rFonts w:ascii="Times New Roman" w:eastAsia="Calibri" w:hAnsi="Times New Roman" w:cs="Times New Roman"/>
          <w:sz w:val="30"/>
          <w:szCs w:val="30"/>
        </w:rPr>
        <w:t>С</w:t>
      </w:r>
      <w:r w:rsidR="001F552C" w:rsidRPr="00990B9A">
        <w:rPr>
          <w:rFonts w:ascii="Times New Roman" w:hAnsi="Times New Roman" w:cs="Times New Roman"/>
          <w:sz w:val="30"/>
          <w:szCs w:val="30"/>
        </w:rPr>
        <w:t xml:space="preserve">тавлю на голосование </w:t>
      </w:r>
      <w:r w:rsidR="00525100" w:rsidRPr="00990B9A">
        <w:rPr>
          <w:rFonts w:ascii="Times New Roman" w:hAnsi="Times New Roman" w:cs="Times New Roman"/>
          <w:sz w:val="30"/>
          <w:szCs w:val="30"/>
        </w:rPr>
        <w:t>данный</w:t>
      </w:r>
      <w:r w:rsidR="008A2758" w:rsidRPr="00990B9A">
        <w:rPr>
          <w:rFonts w:ascii="Times New Roman" w:hAnsi="Times New Roman" w:cs="Times New Roman"/>
          <w:sz w:val="30"/>
          <w:szCs w:val="30"/>
        </w:rPr>
        <w:t xml:space="preserve"> </w:t>
      </w:r>
      <w:r w:rsidR="00C41A6C" w:rsidRPr="00990B9A">
        <w:rPr>
          <w:rFonts w:ascii="Times New Roman" w:hAnsi="Times New Roman" w:cs="Times New Roman"/>
          <w:sz w:val="30"/>
          <w:szCs w:val="30"/>
        </w:rPr>
        <w:t>проект</w:t>
      </w:r>
      <w:r w:rsidR="008A2758" w:rsidRPr="00990B9A">
        <w:rPr>
          <w:rFonts w:ascii="Times New Roman" w:hAnsi="Times New Roman" w:cs="Times New Roman"/>
          <w:sz w:val="30"/>
          <w:szCs w:val="30"/>
        </w:rPr>
        <w:t>. Прошу голосовать</w:t>
      </w:r>
      <w:r w:rsidR="001F552C" w:rsidRPr="00990B9A">
        <w:rPr>
          <w:rFonts w:ascii="Times New Roman" w:hAnsi="Times New Roman" w:cs="Times New Roman"/>
          <w:sz w:val="30"/>
          <w:szCs w:val="30"/>
        </w:rPr>
        <w:t>.</w:t>
      </w:r>
    </w:p>
    <w:p w:rsidR="00525100" w:rsidRPr="00990B9A" w:rsidRDefault="00525100" w:rsidP="00990B9A">
      <w:pPr>
        <w:spacing w:after="0" w:line="240" w:lineRule="auto"/>
        <w:jc w:val="center"/>
        <w:rPr>
          <w:rFonts w:ascii="Times New Roman" w:eastAsia="Times New Roman" w:hAnsi="Times New Roman" w:cs="Times New Roman"/>
          <w:sz w:val="30"/>
          <w:szCs w:val="30"/>
          <w:lang w:eastAsia="ru-RU"/>
        </w:rPr>
      </w:pPr>
    </w:p>
    <w:p w:rsidR="00525100" w:rsidRDefault="00525100" w:rsidP="00990B9A">
      <w:pPr>
        <w:spacing w:after="0" w:line="240" w:lineRule="auto"/>
        <w:jc w:val="center"/>
        <w:rPr>
          <w:rFonts w:ascii="Times New Roman" w:eastAsia="Times New Roman" w:hAnsi="Times New Roman" w:cs="Times New Roman"/>
          <w:sz w:val="30"/>
          <w:szCs w:val="30"/>
          <w:lang w:eastAsia="ru-RU"/>
        </w:rPr>
      </w:pPr>
      <w:r w:rsidRPr="00990B9A">
        <w:rPr>
          <w:rFonts w:ascii="Times New Roman" w:eastAsia="Times New Roman" w:hAnsi="Times New Roman" w:cs="Times New Roman"/>
          <w:b/>
          <w:sz w:val="30"/>
          <w:szCs w:val="30"/>
          <w:lang w:eastAsia="ru-RU"/>
        </w:rPr>
        <w:t>(голосование</w:t>
      </w:r>
      <w:r w:rsidRPr="00990B9A">
        <w:rPr>
          <w:rFonts w:ascii="Times New Roman" w:eastAsia="Times New Roman" w:hAnsi="Times New Roman" w:cs="Times New Roman"/>
          <w:sz w:val="30"/>
          <w:szCs w:val="30"/>
          <w:lang w:eastAsia="ru-RU"/>
        </w:rPr>
        <w:t>)</w:t>
      </w:r>
    </w:p>
    <w:p w:rsidR="00801F1B" w:rsidRPr="00990B9A" w:rsidRDefault="00801F1B" w:rsidP="00990B9A">
      <w:pPr>
        <w:spacing w:after="0" w:line="240" w:lineRule="auto"/>
        <w:jc w:val="center"/>
        <w:rPr>
          <w:rFonts w:ascii="Times New Roman" w:eastAsia="Times New Roman" w:hAnsi="Times New Roman" w:cs="Times New Roman"/>
          <w:sz w:val="30"/>
          <w:szCs w:val="30"/>
          <w:lang w:eastAsia="ru-RU"/>
        </w:rPr>
      </w:pPr>
    </w:p>
    <w:p w:rsidR="00525100" w:rsidRDefault="00525100" w:rsidP="00990B9A">
      <w:pPr>
        <w:spacing w:after="0" w:line="240" w:lineRule="auto"/>
        <w:ind w:firstLine="709"/>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b/>
          <w:sz w:val="30"/>
          <w:szCs w:val="30"/>
          <w:lang w:eastAsia="ru-RU"/>
        </w:rPr>
        <w:t>за</w:t>
      </w:r>
      <w:r w:rsidRPr="00990B9A">
        <w:rPr>
          <w:rFonts w:ascii="Times New Roman" w:eastAsia="Times New Roman" w:hAnsi="Times New Roman" w:cs="Times New Roman"/>
          <w:sz w:val="30"/>
          <w:szCs w:val="30"/>
          <w:lang w:eastAsia="ru-RU"/>
        </w:rPr>
        <w:t>:</w:t>
      </w:r>
      <w:r w:rsidRPr="00990B9A">
        <w:rPr>
          <w:rFonts w:ascii="Times New Roman" w:eastAsia="Times New Roman" w:hAnsi="Times New Roman" w:cs="Times New Roman"/>
          <w:b/>
          <w:sz w:val="30"/>
          <w:szCs w:val="30"/>
          <w:lang w:eastAsia="ru-RU"/>
        </w:rPr>
        <w:t xml:space="preserve"> </w:t>
      </w:r>
      <w:proofErr w:type="spellStart"/>
      <w:r w:rsidRPr="00990B9A">
        <w:rPr>
          <w:rFonts w:ascii="Times New Roman" w:eastAsia="Times New Roman" w:hAnsi="Times New Roman" w:cs="Times New Roman"/>
          <w:sz w:val="30"/>
          <w:szCs w:val="30"/>
          <w:lang w:eastAsia="ru-RU"/>
        </w:rPr>
        <w:t>Ягудин</w:t>
      </w:r>
      <w:proofErr w:type="spellEnd"/>
      <w:r w:rsidRPr="00990B9A">
        <w:rPr>
          <w:rFonts w:ascii="Times New Roman" w:eastAsia="Times New Roman" w:hAnsi="Times New Roman" w:cs="Times New Roman"/>
          <w:sz w:val="30"/>
          <w:szCs w:val="30"/>
          <w:lang w:eastAsia="ru-RU"/>
        </w:rPr>
        <w:t xml:space="preserve"> Ш.Ш., </w:t>
      </w:r>
      <w:proofErr w:type="spellStart"/>
      <w:r w:rsidRPr="00990B9A">
        <w:rPr>
          <w:rFonts w:ascii="Times New Roman" w:eastAsia="Times New Roman" w:hAnsi="Times New Roman" w:cs="Times New Roman"/>
          <w:sz w:val="30"/>
          <w:szCs w:val="30"/>
          <w:lang w:eastAsia="ru-RU"/>
        </w:rPr>
        <w:t>Абдулхаков</w:t>
      </w:r>
      <w:proofErr w:type="spellEnd"/>
      <w:r w:rsidRPr="00990B9A">
        <w:rPr>
          <w:rFonts w:ascii="Times New Roman" w:eastAsia="Times New Roman" w:hAnsi="Times New Roman" w:cs="Times New Roman"/>
          <w:sz w:val="30"/>
          <w:szCs w:val="30"/>
          <w:lang w:eastAsia="ru-RU"/>
        </w:rPr>
        <w:t xml:space="preserve"> Р.Р., </w:t>
      </w:r>
      <w:proofErr w:type="spellStart"/>
      <w:r w:rsidRPr="00990B9A">
        <w:rPr>
          <w:rFonts w:ascii="Times New Roman" w:eastAsia="Times New Roman" w:hAnsi="Times New Roman" w:cs="Times New Roman"/>
          <w:sz w:val="30"/>
          <w:szCs w:val="30"/>
          <w:lang w:eastAsia="ru-RU"/>
        </w:rPr>
        <w:t>Бикеев</w:t>
      </w:r>
      <w:proofErr w:type="spellEnd"/>
      <w:r w:rsidRPr="00990B9A">
        <w:rPr>
          <w:rFonts w:ascii="Times New Roman" w:eastAsia="Times New Roman" w:hAnsi="Times New Roman" w:cs="Times New Roman"/>
          <w:sz w:val="30"/>
          <w:szCs w:val="30"/>
          <w:lang w:eastAsia="ru-RU"/>
        </w:rPr>
        <w:t xml:space="preserve"> И.И., Власов В.А., Мухаметшин А.А., Тарханова А.А.</w:t>
      </w:r>
    </w:p>
    <w:p w:rsidR="00801F1B" w:rsidRPr="00990B9A" w:rsidRDefault="00801F1B" w:rsidP="00990B9A">
      <w:pPr>
        <w:spacing w:after="0" w:line="240" w:lineRule="auto"/>
        <w:ind w:firstLine="709"/>
        <w:jc w:val="both"/>
        <w:rPr>
          <w:rFonts w:ascii="Times New Roman" w:eastAsia="Times New Roman" w:hAnsi="Times New Roman" w:cs="Times New Roman"/>
          <w:b/>
          <w:sz w:val="30"/>
          <w:szCs w:val="30"/>
          <w:lang w:eastAsia="ru-RU"/>
        </w:rPr>
      </w:pPr>
    </w:p>
    <w:p w:rsidR="00525100" w:rsidRPr="00990B9A" w:rsidRDefault="00525100" w:rsidP="00990B9A">
      <w:pPr>
        <w:spacing w:after="0" w:line="240" w:lineRule="auto"/>
        <w:ind w:firstLine="709"/>
        <w:rPr>
          <w:rFonts w:ascii="Times New Roman" w:eastAsia="Times New Roman" w:hAnsi="Times New Roman" w:cs="Times New Roman"/>
          <w:b/>
          <w:sz w:val="30"/>
          <w:szCs w:val="30"/>
          <w:lang w:eastAsia="ru-RU"/>
        </w:rPr>
      </w:pPr>
      <w:r w:rsidRPr="00990B9A">
        <w:rPr>
          <w:rFonts w:ascii="Times New Roman" w:eastAsia="Times New Roman" w:hAnsi="Times New Roman" w:cs="Times New Roman"/>
          <w:b/>
          <w:sz w:val="30"/>
          <w:szCs w:val="30"/>
          <w:lang w:eastAsia="ru-RU"/>
        </w:rPr>
        <w:t xml:space="preserve">против – 0; </w:t>
      </w:r>
      <w:proofErr w:type="spellStart"/>
      <w:r w:rsidRPr="00990B9A">
        <w:rPr>
          <w:rFonts w:ascii="Times New Roman" w:eastAsia="Times New Roman" w:hAnsi="Times New Roman" w:cs="Times New Roman"/>
          <w:b/>
          <w:sz w:val="30"/>
          <w:szCs w:val="30"/>
          <w:lang w:eastAsia="ru-RU"/>
        </w:rPr>
        <w:t>воздерж</w:t>
      </w:r>
      <w:proofErr w:type="spellEnd"/>
      <w:r w:rsidRPr="00990B9A">
        <w:rPr>
          <w:rFonts w:ascii="Times New Roman" w:eastAsia="Times New Roman" w:hAnsi="Times New Roman" w:cs="Times New Roman"/>
          <w:b/>
          <w:sz w:val="30"/>
          <w:szCs w:val="30"/>
          <w:lang w:eastAsia="ru-RU"/>
        </w:rPr>
        <w:t>. – 0</w:t>
      </w:r>
    </w:p>
    <w:p w:rsidR="00525100" w:rsidRPr="00990B9A" w:rsidRDefault="00525100" w:rsidP="00990B9A">
      <w:pPr>
        <w:spacing w:after="0" w:line="240" w:lineRule="auto"/>
        <w:ind w:firstLine="720"/>
        <w:jc w:val="both"/>
        <w:rPr>
          <w:rFonts w:ascii="Times New Roman" w:eastAsia="Times New Roman" w:hAnsi="Times New Roman" w:cs="Times New Roman"/>
          <w:sz w:val="30"/>
          <w:szCs w:val="30"/>
          <w:lang w:eastAsia="ru-RU"/>
        </w:rPr>
      </w:pPr>
    </w:p>
    <w:p w:rsidR="00CA53CF" w:rsidRPr="00990B9A" w:rsidRDefault="00525100" w:rsidP="00990B9A">
      <w:pPr>
        <w:spacing w:after="0" w:line="240" w:lineRule="auto"/>
        <w:ind w:firstLine="709"/>
        <w:jc w:val="both"/>
        <w:rPr>
          <w:rFonts w:ascii="Times New Roman" w:hAnsi="Times New Roman" w:cs="Times New Roman"/>
          <w:sz w:val="30"/>
          <w:szCs w:val="30"/>
        </w:rPr>
      </w:pPr>
      <w:proofErr w:type="spellStart"/>
      <w:r w:rsidRPr="00990B9A">
        <w:rPr>
          <w:rFonts w:ascii="Times New Roman" w:eastAsia="Calibri" w:hAnsi="Times New Roman" w:cs="Times New Roman"/>
          <w:b/>
          <w:sz w:val="30"/>
          <w:szCs w:val="30"/>
        </w:rPr>
        <w:t>Ягудин</w:t>
      </w:r>
      <w:proofErr w:type="spellEnd"/>
      <w:r w:rsidRPr="00990B9A">
        <w:rPr>
          <w:rFonts w:ascii="Times New Roman" w:eastAsia="Calibri" w:hAnsi="Times New Roman" w:cs="Times New Roman"/>
          <w:b/>
          <w:sz w:val="30"/>
          <w:szCs w:val="30"/>
        </w:rPr>
        <w:t xml:space="preserve"> Ш.Ш.:</w:t>
      </w:r>
      <w:r w:rsidRPr="00990B9A">
        <w:rPr>
          <w:rFonts w:ascii="Times New Roman" w:eastAsia="Calibri" w:hAnsi="Times New Roman" w:cs="Times New Roman"/>
          <w:sz w:val="30"/>
          <w:szCs w:val="30"/>
        </w:rPr>
        <w:t xml:space="preserve"> </w:t>
      </w:r>
      <w:proofErr w:type="spellStart"/>
      <w:r w:rsidRPr="00990B9A">
        <w:rPr>
          <w:rFonts w:ascii="Times New Roman" w:hAnsi="Times New Roman" w:cs="Times New Roman"/>
          <w:sz w:val="30"/>
          <w:szCs w:val="30"/>
        </w:rPr>
        <w:t>Зиля</w:t>
      </w:r>
      <w:proofErr w:type="spellEnd"/>
      <w:r w:rsidRPr="00990B9A">
        <w:rPr>
          <w:rFonts w:ascii="Times New Roman" w:hAnsi="Times New Roman" w:cs="Times New Roman"/>
          <w:sz w:val="30"/>
          <w:szCs w:val="30"/>
        </w:rPr>
        <w:t xml:space="preserve"> </w:t>
      </w:r>
      <w:proofErr w:type="spellStart"/>
      <w:r w:rsidRPr="00990B9A">
        <w:rPr>
          <w:rFonts w:ascii="Times New Roman" w:hAnsi="Times New Roman" w:cs="Times New Roman"/>
          <w:sz w:val="30"/>
          <w:szCs w:val="30"/>
        </w:rPr>
        <w:t>Рахимьяновна</w:t>
      </w:r>
      <w:proofErr w:type="spellEnd"/>
      <w:r w:rsidRPr="00990B9A">
        <w:rPr>
          <w:rFonts w:ascii="Times New Roman" w:hAnsi="Times New Roman" w:cs="Times New Roman"/>
          <w:sz w:val="30"/>
          <w:szCs w:val="30"/>
        </w:rPr>
        <w:t>,</w:t>
      </w:r>
      <w:r w:rsidR="00CA53CF" w:rsidRPr="00990B9A">
        <w:rPr>
          <w:rFonts w:ascii="Times New Roman" w:hAnsi="Times New Roman" w:cs="Times New Roman"/>
          <w:sz w:val="30"/>
          <w:szCs w:val="30"/>
        </w:rPr>
        <w:t xml:space="preserve"> </w:t>
      </w:r>
      <w:r w:rsidRPr="00990B9A">
        <w:rPr>
          <w:rFonts w:ascii="Times New Roman" w:hAnsi="Times New Roman" w:cs="Times New Roman"/>
          <w:sz w:val="30"/>
          <w:szCs w:val="30"/>
        </w:rPr>
        <w:t>с</w:t>
      </w:r>
      <w:r w:rsidR="00CA53CF" w:rsidRPr="00990B9A">
        <w:rPr>
          <w:rFonts w:ascii="Times New Roman" w:hAnsi="Times New Roman" w:cs="Times New Roman"/>
          <w:sz w:val="30"/>
          <w:szCs w:val="30"/>
        </w:rPr>
        <w:t>пасибо</w:t>
      </w:r>
      <w:r w:rsidRPr="00990B9A">
        <w:rPr>
          <w:rFonts w:ascii="Times New Roman" w:hAnsi="Times New Roman" w:cs="Times New Roman"/>
          <w:sz w:val="30"/>
          <w:szCs w:val="30"/>
        </w:rPr>
        <w:t xml:space="preserve"> огромное.</w:t>
      </w:r>
    </w:p>
    <w:p w:rsidR="007F2C41" w:rsidRPr="00990B9A" w:rsidRDefault="00652A53"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Уважаемые коллеги, тогда переходим к следующему вопросу повестки дня. Это</w:t>
      </w:r>
      <w:r w:rsidR="007F2C41" w:rsidRPr="00990B9A">
        <w:rPr>
          <w:rFonts w:ascii="Times New Roman" w:hAnsi="Times New Roman" w:cs="Times New Roman"/>
          <w:sz w:val="30"/>
          <w:szCs w:val="30"/>
        </w:rPr>
        <w:t xml:space="preserve"> </w:t>
      </w:r>
      <w:r w:rsidRPr="00990B9A">
        <w:rPr>
          <w:rFonts w:ascii="Times New Roman" w:hAnsi="Times New Roman" w:cs="Times New Roman"/>
          <w:sz w:val="30"/>
          <w:szCs w:val="30"/>
        </w:rPr>
        <w:t>«</w:t>
      </w:r>
      <w:r w:rsidR="007350A8" w:rsidRPr="00990B9A">
        <w:rPr>
          <w:rFonts w:ascii="Times New Roman" w:hAnsi="Times New Roman" w:cs="Times New Roman"/>
          <w:sz w:val="30"/>
          <w:szCs w:val="30"/>
        </w:rPr>
        <w:t>О внесении изменений в Регламент Государственного Совета Республики Татарстан.</w:t>
      </w:r>
      <w:r w:rsidRPr="00990B9A">
        <w:rPr>
          <w:rFonts w:ascii="Times New Roman" w:hAnsi="Times New Roman" w:cs="Times New Roman"/>
          <w:sz w:val="30"/>
          <w:szCs w:val="30"/>
        </w:rPr>
        <w:t xml:space="preserve"> Позвольте доложить вам суть данного вопроса.</w:t>
      </w:r>
    </w:p>
    <w:p w:rsidR="00652A53" w:rsidRPr="00990B9A" w:rsidRDefault="00652A53" w:rsidP="00990B9A">
      <w:pPr>
        <w:spacing w:after="0" w:line="240" w:lineRule="auto"/>
        <w:ind w:firstLine="709"/>
        <w:jc w:val="both"/>
        <w:rPr>
          <w:rFonts w:ascii="Times New Roman" w:hAnsi="Times New Roman" w:cs="Times New Roman"/>
          <w:sz w:val="30"/>
          <w:szCs w:val="30"/>
        </w:rPr>
      </w:pPr>
    </w:p>
    <w:p w:rsidR="00DE6E90" w:rsidRPr="00990B9A" w:rsidRDefault="00DE6E90" w:rsidP="00990B9A">
      <w:pPr>
        <w:spacing w:after="0" w:line="240" w:lineRule="auto"/>
        <w:ind w:firstLine="709"/>
        <w:jc w:val="both"/>
        <w:rPr>
          <w:rFonts w:ascii="Times New Roman" w:hAnsi="Times New Roman" w:cs="Times New Roman"/>
          <w:sz w:val="30"/>
          <w:szCs w:val="30"/>
        </w:rPr>
      </w:pPr>
      <w:proofErr w:type="gramStart"/>
      <w:r w:rsidRPr="00990B9A">
        <w:rPr>
          <w:rFonts w:ascii="Times New Roman" w:hAnsi="Times New Roman" w:cs="Times New Roman"/>
          <w:sz w:val="30"/>
          <w:szCs w:val="30"/>
        </w:rPr>
        <w:t>Проект постановления Государственного Совета Республики Татарстан «О внесении изменений в Регламент Государственного Совета Республики Татарстан» направлен</w:t>
      </w:r>
      <w:r w:rsidR="00652A53" w:rsidRPr="00990B9A">
        <w:rPr>
          <w:rFonts w:ascii="Times New Roman" w:hAnsi="Times New Roman" w:cs="Times New Roman"/>
          <w:sz w:val="30"/>
          <w:szCs w:val="30"/>
        </w:rPr>
        <w:t xml:space="preserve"> </w:t>
      </w:r>
      <w:r w:rsidRPr="00990B9A">
        <w:rPr>
          <w:rFonts w:ascii="Times New Roman" w:hAnsi="Times New Roman" w:cs="Times New Roman"/>
          <w:sz w:val="30"/>
          <w:szCs w:val="30"/>
        </w:rPr>
        <w:t>на приведение Регламента Государственного Совета в соответствие</w:t>
      </w:r>
      <w:r w:rsidR="00652A53" w:rsidRPr="00990B9A">
        <w:rPr>
          <w:rFonts w:ascii="Times New Roman" w:hAnsi="Times New Roman" w:cs="Times New Roman"/>
          <w:sz w:val="30"/>
          <w:szCs w:val="30"/>
        </w:rPr>
        <w:t xml:space="preserve"> </w:t>
      </w:r>
      <w:r w:rsidRPr="00990B9A">
        <w:rPr>
          <w:rFonts w:ascii="Times New Roman" w:hAnsi="Times New Roman" w:cs="Times New Roman"/>
          <w:sz w:val="30"/>
          <w:szCs w:val="30"/>
        </w:rPr>
        <w:t>с Конституцией Республики Татарстан (в редакции Закона Республики Татарстан от 26 января 2023 года № 1-ЗРТ), а также Федеральным законом от 21 декабря 2021 года № 414-ФЗ «Об общих принципах организации публичной власти в субъектах Российской Федерации».</w:t>
      </w:r>
      <w:proofErr w:type="gramEnd"/>
    </w:p>
    <w:p w:rsidR="00DE6E90" w:rsidRPr="00990B9A" w:rsidRDefault="00DE6E90"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Значительная часть изменений касается приведения наименования высшего должностного лица Республики Татарстан в соответствие</w:t>
      </w:r>
      <w:r w:rsidRPr="00990B9A">
        <w:rPr>
          <w:rFonts w:ascii="Times New Roman" w:hAnsi="Times New Roman" w:cs="Times New Roman"/>
          <w:sz w:val="30"/>
          <w:szCs w:val="30"/>
        </w:rPr>
        <w:br/>
        <w:t>со статьей 89 Конституции Республики Татарстан.</w:t>
      </w:r>
    </w:p>
    <w:p w:rsidR="00DE6E90" w:rsidRPr="00990B9A" w:rsidRDefault="00DE6E90"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Также уточняется порядок согласования предложения Раиса Республики Татарстан о кандидатуре на должность Премьер-министра Республики Татарстан, порядок обращения с депутатским запросом, порядок рассмотрения отчета о результатах деятельности Кабинета Министров Республики Татарстан, в том числе по вопросам, поставленным Государственным Советом.</w:t>
      </w:r>
    </w:p>
    <w:p w:rsidR="00DE6E90" w:rsidRPr="00990B9A" w:rsidRDefault="00DE6E90"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В соответствии с Федеральным законом от 21 декабря 2021 года № 414-ФЗ устанавливается порядок заслушивания на заседаниях Государственного Совета информации о деятельности органов местного самоуправления муниципальных образований Республики Татарстан.</w:t>
      </w:r>
    </w:p>
    <w:p w:rsidR="00DE6E90" w:rsidRPr="00990B9A" w:rsidRDefault="00DE6E90"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 xml:space="preserve">Кроме того, в Регламенте Государственного Совета закрепляется практика трансляции в информационно-телекоммуникационной сети </w:t>
      </w:r>
      <w:r w:rsidRPr="00990B9A">
        <w:rPr>
          <w:rFonts w:ascii="Times New Roman" w:hAnsi="Times New Roman" w:cs="Times New Roman"/>
          <w:sz w:val="30"/>
          <w:szCs w:val="30"/>
        </w:rPr>
        <w:lastRenderedPageBreak/>
        <w:t>«Интернет» заседаний Государственного Совета Республики Татарстан,</w:t>
      </w:r>
      <w:r w:rsidR="00652A53" w:rsidRPr="00990B9A">
        <w:rPr>
          <w:rFonts w:ascii="Times New Roman" w:hAnsi="Times New Roman" w:cs="Times New Roman"/>
          <w:sz w:val="30"/>
          <w:szCs w:val="30"/>
        </w:rPr>
        <w:br/>
        <w:t>а также его Комитетов.</w:t>
      </w:r>
    </w:p>
    <w:p w:rsidR="00DE6E90" w:rsidRPr="00990B9A" w:rsidRDefault="00DE6E90"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Ряд изменений связаны с упразднением Конституционного суда Республики Татарстан.</w:t>
      </w:r>
    </w:p>
    <w:p w:rsidR="00DE6E90" w:rsidRPr="00990B9A" w:rsidRDefault="00DE6E90"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По требованию Председателя Государственного Совета Республики Татарстан устанавливается правило о том, что отчеты, доклады, информация государственных органов, должностных лиц, организаций, вносимые на рассмотрение Государственного Совета в соответствии</w:t>
      </w:r>
      <w:r w:rsidRPr="00990B9A">
        <w:rPr>
          <w:rFonts w:ascii="Times New Roman" w:hAnsi="Times New Roman" w:cs="Times New Roman"/>
          <w:sz w:val="30"/>
          <w:szCs w:val="30"/>
        </w:rPr>
        <w:br/>
        <w:t>с законами Республики Татарстан, настоящим Регламентом, предварительно рассматриваются на заседаниях профильных ком</w:t>
      </w:r>
      <w:r w:rsidR="00652A53" w:rsidRPr="00990B9A">
        <w:rPr>
          <w:rFonts w:ascii="Times New Roman" w:hAnsi="Times New Roman" w:cs="Times New Roman"/>
          <w:sz w:val="30"/>
          <w:szCs w:val="30"/>
        </w:rPr>
        <w:t>итетов Государственного Совета.</w:t>
      </w:r>
    </w:p>
    <w:p w:rsidR="00DE6E90" w:rsidRPr="00990B9A" w:rsidRDefault="00DE6E90"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Государственно-правовое управление Президента Республики Татарстан теперь называется Государственно-правовое управление Раиса Республики Татарстан.</w:t>
      </w:r>
    </w:p>
    <w:p w:rsidR="007F2C41" w:rsidRPr="00990B9A" w:rsidRDefault="00DE6E90"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Ряд изменений, вытекающих из федерального законодательства, носят редакционный характер</w:t>
      </w:r>
      <w:r w:rsidR="00652A53" w:rsidRPr="00990B9A">
        <w:rPr>
          <w:rFonts w:ascii="Times New Roman" w:hAnsi="Times New Roman" w:cs="Times New Roman"/>
          <w:sz w:val="30"/>
          <w:szCs w:val="30"/>
        </w:rPr>
        <w:t>.</w:t>
      </w:r>
    </w:p>
    <w:p w:rsidR="00D36ADC" w:rsidRPr="00990B9A" w:rsidRDefault="00D36ADC" w:rsidP="00990B9A">
      <w:pPr>
        <w:spacing w:after="0" w:line="240" w:lineRule="auto"/>
        <w:ind w:firstLine="709"/>
        <w:jc w:val="both"/>
        <w:rPr>
          <w:rFonts w:ascii="Times New Roman" w:hAnsi="Times New Roman" w:cs="Times New Roman"/>
          <w:sz w:val="30"/>
          <w:szCs w:val="30"/>
        </w:rPr>
      </w:pPr>
    </w:p>
    <w:p w:rsidR="007F2C41" w:rsidRPr="00990B9A" w:rsidRDefault="00652A53" w:rsidP="00990B9A">
      <w:pPr>
        <w:spacing w:after="0" w:line="240" w:lineRule="auto"/>
        <w:ind w:firstLine="709"/>
        <w:jc w:val="both"/>
        <w:rPr>
          <w:rFonts w:ascii="Times New Roman" w:hAnsi="Times New Roman" w:cs="Times New Roman"/>
          <w:sz w:val="30"/>
          <w:szCs w:val="30"/>
        </w:rPr>
      </w:pPr>
      <w:proofErr w:type="spellStart"/>
      <w:r w:rsidRPr="00990B9A">
        <w:rPr>
          <w:rFonts w:ascii="Times New Roman" w:eastAsia="Calibri" w:hAnsi="Times New Roman" w:cs="Times New Roman"/>
          <w:b/>
          <w:sz w:val="30"/>
          <w:szCs w:val="30"/>
        </w:rPr>
        <w:t>Ягудин</w:t>
      </w:r>
      <w:proofErr w:type="spellEnd"/>
      <w:r w:rsidRPr="00990B9A">
        <w:rPr>
          <w:rFonts w:ascii="Times New Roman" w:eastAsia="Calibri" w:hAnsi="Times New Roman" w:cs="Times New Roman"/>
          <w:b/>
          <w:sz w:val="30"/>
          <w:szCs w:val="30"/>
        </w:rPr>
        <w:t xml:space="preserve"> Ш.Ш.:</w:t>
      </w:r>
      <w:r w:rsidRPr="00990B9A">
        <w:rPr>
          <w:rFonts w:ascii="Times New Roman" w:eastAsia="Calibri" w:hAnsi="Times New Roman" w:cs="Times New Roman"/>
          <w:sz w:val="30"/>
          <w:szCs w:val="30"/>
        </w:rPr>
        <w:t xml:space="preserve"> </w:t>
      </w:r>
      <w:r w:rsidR="007F2C41" w:rsidRPr="00990B9A">
        <w:rPr>
          <w:rFonts w:ascii="Times New Roman" w:hAnsi="Times New Roman" w:cs="Times New Roman"/>
          <w:sz w:val="30"/>
          <w:szCs w:val="30"/>
        </w:rPr>
        <w:t xml:space="preserve">Уважаемые коллеги, </w:t>
      </w:r>
      <w:proofErr w:type="gramStart"/>
      <w:r w:rsidR="007F2C41" w:rsidRPr="00990B9A">
        <w:rPr>
          <w:rFonts w:ascii="Times New Roman" w:hAnsi="Times New Roman" w:cs="Times New Roman"/>
          <w:sz w:val="30"/>
          <w:szCs w:val="30"/>
        </w:rPr>
        <w:t>есть</w:t>
      </w:r>
      <w:proofErr w:type="gramEnd"/>
      <w:r w:rsidR="007F2C41" w:rsidRPr="00990B9A">
        <w:rPr>
          <w:rFonts w:ascii="Times New Roman" w:hAnsi="Times New Roman" w:cs="Times New Roman"/>
          <w:sz w:val="30"/>
          <w:szCs w:val="30"/>
        </w:rPr>
        <w:t xml:space="preserve"> </w:t>
      </w:r>
      <w:r w:rsidRPr="00990B9A">
        <w:rPr>
          <w:rFonts w:ascii="Times New Roman" w:hAnsi="Times New Roman" w:cs="Times New Roman"/>
          <w:sz w:val="30"/>
          <w:szCs w:val="30"/>
        </w:rPr>
        <w:t>нет вопросов</w:t>
      </w:r>
      <w:r w:rsidR="007F2C41" w:rsidRPr="00990B9A">
        <w:rPr>
          <w:rFonts w:ascii="Times New Roman" w:hAnsi="Times New Roman" w:cs="Times New Roman"/>
          <w:sz w:val="30"/>
          <w:szCs w:val="30"/>
        </w:rPr>
        <w:t xml:space="preserve">, </w:t>
      </w:r>
      <w:r w:rsidRPr="00990B9A">
        <w:rPr>
          <w:rFonts w:ascii="Times New Roman" w:hAnsi="Times New Roman" w:cs="Times New Roman"/>
          <w:sz w:val="30"/>
          <w:szCs w:val="30"/>
        </w:rPr>
        <w:t>тогда проект постановления у вас на руках</w:t>
      </w:r>
      <w:r w:rsidR="007F2C41" w:rsidRPr="00990B9A">
        <w:rPr>
          <w:rFonts w:ascii="Times New Roman" w:hAnsi="Times New Roman" w:cs="Times New Roman"/>
          <w:sz w:val="30"/>
          <w:szCs w:val="30"/>
        </w:rPr>
        <w:t>.</w:t>
      </w:r>
      <w:r w:rsidRPr="00990B9A">
        <w:rPr>
          <w:rFonts w:ascii="Times New Roman" w:hAnsi="Times New Roman" w:cs="Times New Roman"/>
          <w:sz w:val="30"/>
          <w:szCs w:val="30"/>
        </w:rPr>
        <w:t xml:space="preserve"> Мы договорились с Лилией Николаевной,</w:t>
      </w:r>
      <w:r w:rsidRPr="00990B9A">
        <w:rPr>
          <w:rFonts w:ascii="Times New Roman" w:hAnsi="Times New Roman" w:cs="Times New Roman"/>
          <w:sz w:val="30"/>
          <w:szCs w:val="30"/>
        </w:rPr>
        <w:br/>
        <w:t xml:space="preserve">что докладывать на заседании Госсовета буду я. </w:t>
      </w:r>
      <w:proofErr w:type="gramStart"/>
      <w:r w:rsidRPr="00990B9A">
        <w:rPr>
          <w:rFonts w:ascii="Times New Roman" w:hAnsi="Times New Roman" w:cs="Times New Roman"/>
          <w:sz w:val="30"/>
          <w:szCs w:val="30"/>
        </w:rPr>
        <w:t>Давайте тогда голосуем</w:t>
      </w:r>
      <w:proofErr w:type="gramEnd"/>
      <w:r w:rsidR="007F2C41" w:rsidRPr="00990B9A">
        <w:rPr>
          <w:rFonts w:ascii="Times New Roman" w:hAnsi="Times New Roman" w:cs="Times New Roman"/>
          <w:sz w:val="30"/>
          <w:szCs w:val="30"/>
        </w:rPr>
        <w:t>.</w:t>
      </w:r>
    </w:p>
    <w:p w:rsidR="00652A53" w:rsidRPr="00990B9A" w:rsidRDefault="00652A53" w:rsidP="00990B9A">
      <w:pPr>
        <w:spacing w:after="0" w:line="240" w:lineRule="auto"/>
        <w:jc w:val="center"/>
        <w:rPr>
          <w:rFonts w:ascii="Times New Roman" w:eastAsia="Times New Roman" w:hAnsi="Times New Roman" w:cs="Times New Roman"/>
          <w:sz w:val="30"/>
          <w:szCs w:val="30"/>
          <w:lang w:eastAsia="ru-RU"/>
        </w:rPr>
      </w:pPr>
    </w:p>
    <w:p w:rsidR="00652A53" w:rsidRDefault="00652A53" w:rsidP="00990B9A">
      <w:pPr>
        <w:spacing w:after="0" w:line="240" w:lineRule="auto"/>
        <w:jc w:val="center"/>
        <w:rPr>
          <w:rFonts w:ascii="Times New Roman" w:eastAsia="Times New Roman" w:hAnsi="Times New Roman" w:cs="Times New Roman"/>
          <w:sz w:val="30"/>
          <w:szCs w:val="30"/>
          <w:lang w:eastAsia="ru-RU"/>
        </w:rPr>
      </w:pPr>
      <w:r w:rsidRPr="00990B9A">
        <w:rPr>
          <w:rFonts w:ascii="Times New Roman" w:eastAsia="Times New Roman" w:hAnsi="Times New Roman" w:cs="Times New Roman"/>
          <w:b/>
          <w:sz w:val="30"/>
          <w:szCs w:val="30"/>
          <w:lang w:eastAsia="ru-RU"/>
        </w:rPr>
        <w:t>(голосование</w:t>
      </w:r>
      <w:r w:rsidRPr="00990B9A">
        <w:rPr>
          <w:rFonts w:ascii="Times New Roman" w:eastAsia="Times New Roman" w:hAnsi="Times New Roman" w:cs="Times New Roman"/>
          <w:sz w:val="30"/>
          <w:szCs w:val="30"/>
          <w:lang w:eastAsia="ru-RU"/>
        </w:rPr>
        <w:t>)</w:t>
      </w:r>
    </w:p>
    <w:p w:rsidR="00801F1B" w:rsidRPr="00990B9A" w:rsidRDefault="00801F1B" w:rsidP="00990B9A">
      <w:pPr>
        <w:spacing w:after="0" w:line="240" w:lineRule="auto"/>
        <w:jc w:val="center"/>
        <w:rPr>
          <w:rFonts w:ascii="Times New Roman" w:eastAsia="Times New Roman" w:hAnsi="Times New Roman" w:cs="Times New Roman"/>
          <w:sz w:val="30"/>
          <w:szCs w:val="30"/>
          <w:lang w:eastAsia="ru-RU"/>
        </w:rPr>
      </w:pPr>
    </w:p>
    <w:p w:rsidR="00652A53" w:rsidRDefault="00652A53" w:rsidP="00990B9A">
      <w:pPr>
        <w:spacing w:after="0" w:line="240" w:lineRule="auto"/>
        <w:ind w:firstLine="709"/>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b/>
          <w:sz w:val="30"/>
          <w:szCs w:val="30"/>
          <w:lang w:eastAsia="ru-RU"/>
        </w:rPr>
        <w:t>за</w:t>
      </w:r>
      <w:r w:rsidRPr="00990B9A">
        <w:rPr>
          <w:rFonts w:ascii="Times New Roman" w:eastAsia="Times New Roman" w:hAnsi="Times New Roman" w:cs="Times New Roman"/>
          <w:sz w:val="30"/>
          <w:szCs w:val="30"/>
          <w:lang w:eastAsia="ru-RU"/>
        </w:rPr>
        <w:t>:</w:t>
      </w:r>
      <w:r w:rsidRPr="00990B9A">
        <w:rPr>
          <w:rFonts w:ascii="Times New Roman" w:eastAsia="Times New Roman" w:hAnsi="Times New Roman" w:cs="Times New Roman"/>
          <w:b/>
          <w:sz w:val="30"/>
          <w:szCs w:val="30"/>
          <w:lang w:eastAsia="ru-RU"/>
        </w:rPr>
        <w:t xml:space="preserve"> </w:t>
      </w:r>
      <w:proofErr w:type="spellStart"/>
      <w:r w:rsidRPr="00990B9A">
        <w:rPr>
          <w:rFonts w:ascii="Times New Roman" w:eastAsia="Times New Roman" w:hAnsi="Times New Roman" w:cs="Times New Roman"/>
          <w:sz w:val="30"/>
          <w:szCs w:val="30"/>
          <w:lang w:eastAsia="ru-RU"/>
        </w:rPr>
        <w:t>Ягудин</w:t>
      </w:r>
      <w:proofErr w:type="spellEnd"/>
      <w:r w:rsidRPr="00990B9A">
        <w:rPr>
          <w:rFonts w:ascii="Times New Roman" w:eastAsia="Times New Roman" w:hAnsi="Times New Roman" w:cs="Times New Roman"/>
          <w:sz w:val="30"/>
          <w:szCs w:val="30"/>
          <w:lang w:eastAsia="ru-RU"/>
        </w:rPr>
        <w:t xml:space="preserve"> Ш.Ш., </w:t>
      </w:r>
      <w:proofErr w:type="spellStart"/>
      <w:r w:rsidRPr="00990B9A">
        <w:rPr>
          <w:rFonts w:ascii="Times New Roman" w:eastAsia="Times New Roman" w:hAnsi="Times New Roman" w:cs="Times New Roman"/>
          <w:sz w:val="30"/>
          <w:szCs w:val="30"/>
          <w:lang w:eastAsia="ru-RU"/>
        </w:rPr>
        <w:t>Абдулхаков</w:t>
      </w:r>
      <w:proofErr w:type="spellEnd"/>
      <w:r w:rsidRPr="00990B9A">
        <w:rPr>
          <w:rFonts w:ascii="Times New Roman" w:eastAsia="Times New Roman" w:hAnsi="Times New Roman" w:cs="Times New Roman"/>
          <w:sz w:val="30"/>
          <w:szCs w:val="30"/>
          <w:lang w:eastAsia="ru-RU"/>
        </w:rPr>
        <w:t xml:space="preserve"> Р.Р., </w:t>
      </w:r>
      <w:proofErr w:type="spellStart"/>
      <w:r w:rsidRPr="00990B9A">
        <w:rPr>
          <w:rFonts w:ascii="Times New Roman" w:eastAsia="Times New Roman" w:hAnsi="Times New Roman" w:cs="Times New Roman"/>
          <w:sz w:val="30"/>
          <w:szCs w:val="30"/>
          <w:lang w:eastAsia="ru-RU"/>
        </w:rPr>
        <w:t>Бикеев</w:t>
      </w:r>
      <w:proofErr w:type="spellEnd"/>
      <w:r w:rsidRPr="00990B9A">
        <w:rPr>
          <w:rFonts w:ascii="Times New Roman" w:eastAsia="Times New Roman" w:hAnsi="Times New Roman" w:cs="Times New Roman"/>
          <w:sz w:val="30"/>
          <w:szCs w:val="30"/>
          <w:lang w:eastAsia="ru-RU"/>
        </w:rPr>
        <w:t xml:space="preserve"> И.И., Власов В.А., Мухаметшин А.А., Тарханова А.А.</w:t>
      </w:r>
    </w:p>
    <w:p w:rsidR="00801F1B" w:rsidRPr="00990B9A" w:rsidRDefault="00801F1B" w:rsidP="00990B9A">
      <w:pPr>
        <w:spacing w:after="0" w:line="240" w:lineRule="auto"/>
        <w:ind w:firstLine="709"/>
        <w:jc w:val="both"/>
        <w:rPr>
          <w:rFonts w:ascii="Times New Roman" w:eastAsia="Times New Roman" w:hAnsi="Times New Roman" w:cs="Times New Roman"/>
          <w:b/>
          <w:sz w:val="30"/>
          <w:szCs w:val="30"/>
          <w:lang w:eastAsia="ru-RU"/>
        </w:rPr>
      </w:pPr>
    </w:p>
    <w:p w:rsidR="00652A53" w:rsidRPr="00990B9A" w:rsidRDefault="00652A53" w:rsidP="00990B9A">
      <w:pPr>
        <w:spacing w:after="0" w:line="240" w:lineRule="auto"/>
        <w:ind w:firstLine="709"/>
        <w:rPr>
          <w:rFonts w:ascii="Times New Roman" w:eastAsia="Times New Roman" w:hAnsi="Times New Roman" w:cs="Times New Roman"/>
          <w:b/>
          <w:sz w:val="30"/>
          <w:szCs w:val="30"/>
          <w:lang w:eastAsia="ru-RU"/>
        </w:rPr>
      </w:pPr>
      <w:r w:rsidRPr="00990B9A">
        <w:rPr>
          <w:rFonts w:ascii="Times New Roman" w:eastAsia="Times New Roman" w:hAnsi="Times New Roman" w:cs="Times New Roman"/>
          <w:b/>
          <w:sz w:val="30"/>
          <w:szCs w:val="30"/>
          <w:lang w:eastAsia="ru-RU"/>
        </w:rPr>
        <w:t xml:space="preserve">против – 0; </w:t>
      </w:r>
      <w:proofErr w:type="spellStart"/>
      <w:r w:rsidRPr="00990B9A">
        <w:rPr>
          <w:rFonts w:ascii="Times New Roman" w:eastAsia="Times New Roman" w:hAnsi="Times New Roman" w:cs="Times New Roman"/>
          <w:b/>
          <w:sz w:val="30"/>
          <w:szCs w:val="30"/>
          <w:lang w:eastAsia="ru-RU"/>
        </w:rPr>
        <w:t>воздерж</w:t>
      </w:r>
      <w:proofErr w:type="spellEnd"/>
      <w:r w:rsidRPr="00990B9A">
        <w:rPr>
          <w:rFonts w:ascii="Times New Roman" w:eastAsia="Times New Roman" w:hAnsi="Times New Roman" w:cs="Times New Roman"/>
          <w:b/>
          <w:sz w:val="30"/>
          <w:szCs w:val="30"/>
          <w:lang w:eastAsia="ru-RU"/>
        </w:rPr>
        <w:t>. – 0</w:t>
      </w:r>
    </w:p>
    <w:p w:rsidR="00652A53" w:rsidRPr="00990B9A" w:rsidRDefault="00652A53" w:rsidP="00990B9A">
      <w:pPr>
        <w:spacing w:after="0" w:line="240" w:lineRule="auto"/>
        <w:ind w:firstLine="720"/>
        <w:jc w:val="both"/>
        <w:rPr>
          <w:rFonts w:ascii="Times New Roman" w:eastAsia="Times New Roman" w:hAnsi="Times New Roman" w:cs="Times New Roman"/>
          <w:sz w:val="30"/>
          <w:szCs w:val="30"/>
          <w:lang w:eastAsia="ru-RU"/>
        </w:rPr>
      </w:pPr>
    </w:p>
    <w:p w:rsidR="00652A53" w:rsidRPr="00990B9A" w:rsidRDefault="00652A53" w:rsidP="00990B9A">
      <w:pPr>
        <w:spacing w:after="0" w:line="240" w:lineRule="auto"/>
        <w:ind w:firstLine="709"/>
        <w:jc w:val="both"/>
        <w:rPr>
          <w:rFonts w:ascii="Times New Roman" w:hAnsi="Times New Roman" w:cs="Times New Roman"/>
          <w:sz w:val="30"/>
          <w:szCs w:val="30"/>
        </w:rPr>
      </w:pPr>
      <w:proofErr w:type="spellStart"/>
      <w:r w:rsidRPr="00990B9A">
        <w:rPr>
          <w:rFonts w:ascii="Times New Roman" w:eastAsia="Calibri" w:hAnsi="Times New Roman" w:cs="Times New Roman"/>
          <w:b/>
          <w:sz w:val="30"/>
          <w:szCs w:val="30"/>
        </w:rPr>
        <w:t>Ягудин</w:t>
      </w:r>
      <w:proofErr w:type="spellEnd"/>
      <w:r w:rsidRPr="00990B9A">
        <w:rPr>
          <w:rFonts w:ascii="Times New Roman" w:eastAsia="Calibri" w:hAnsi="Times New Roman" w:cs="Times New Roman"/>
          <w:b/>
          <w:sz w:val="30"/>
          <w:szCs w:val="30"/>
        </w:rPr>
        <w:t xml:space="preserve"> Ш.Ш.:</w:t>
      </w:r>
      <w:r w:rsidRPr="00990B9A">
        <w:rPr>
          <w:rFonts w:ascii="Times New Roman" w:eastAsia="Calibri" w:hAnsi="Times New Roman" w:cs="Times New Roman"/>
          <w:sz w:val="30"/>
          <w:szCs w:val="30"/>
        </w:rPr>
        <w:t xml:space="preserve"> </w:t>
      </w:r>
      <w:r w:rsidRPr="00990B9A">
        <w:rPr>
          <w:rFonts w:ascii="Times New Roman" w:hAnsi="Times New Roman" w:cs="Times New Roman"/>
          <w:sz w:val="30"/>
          <w:szCs w:val="30"/>
        </w:rPr>
        <w:t>Идем тогда далее. Пятый вопрос: «О проекте постановления Кабинета Министров Республики Татарстан «О внесении изменений в государственную программу «Развитие юстиции в Республике Татарстан на 2014 – 2022 годы».</w:t>
      </w:r>
    </w:p>
    <w:p w:rsidR="00652A53" w:rsidRPr="00990B9A" w:rsidRDefault="00652A53"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Слово по данному вопросу предоставляется замминистра Надежде Владимировне Рагозиной. Пожалуйста.</w:t>
      </w:r>
    </w:p>
    <w:p w:rsidR="00652A53" w:rsidRPr="00990B9A" w:rsidRDefault="00652A53" w:rsidP="00990B9A">
      <w:pPr>
        <w:tabs>
          <w:tab w:val="left" w:pos="5565"/>
        </w:tabs>
        <w:spacing w:after="0" w:line="240" w:lineRule="auto"/>
        <w:jc w:val="center"/>
        <w:rPr>
          <w:rFonts w:ascii="Times New Roman" w:hAnsi="Times New Roman" w:cs="Times New Roman"/>
          <w:sz w:val="30"/>
          <w:szCs w:val="30"/>
        </w:rPr>
      </w:pPr>
    </w:p>
    <w:p w:rsidR="00652A53" w:rsidRPr="00990B9A" w:rsidRDefault="00652A53" w:rsidP="00990B9A">
      <w:pPr>
        <w:spacing w:after="0" w:line="240" w:lineRule="auto"/>
        <w:jc w:val="center"/>
        <w:rPr>
          <w:rFonts w:ascii="Times New Roman" w:hAnsi="Times New Roman" w:cs="Times New Roman"/>
          <w:b/>
          <w:sz w:val="30"/>
          <w:szCs w:val="30"/>
        </w:rPr>
      </w:pPr>
      <w:r w:rsidRPr="00990B9A">
        <w:rPr>
          <w:rFonts w:ascii="Times New Roman" w:hAnsi="Times New Roman" w:cs="Times New Roman"/>
          <w:b/>
          <w:sz w:val="30"/>
          <w:szCs w:val="30"/>
        </w:rPr>
        <w:t>(выступление Н.В. Рагозиной)</w:t>
      </w:r>
    </w:p>
    <w:p w:rsidR="00652A53" w:rsidRPr="00990B9A" w:rsidRDefault="00652A53" w:rsidP="00990B9A">
      <w:pPr>
        <w:spacing w:after="0" w:line="240" w:lineRule="auto"/>
        <w:jc w:val="center"/>
        <w:rPr>
          <w:rFonts w:ascii="Times New Roman" w:hAnsi="Times New Roman" w:cs="Times New Roman"/>
          <w:sz w:val="30"/>
          <w:szCs w:val="30"/>
        </w:rPr>
      </w:pPr>
    </w:p>
    <w:p w:rsidR="00652A53" w:rsidRPr="00990B9A" w:rsidRDefault="00652A53" w:rsidP="00990B9A">
      <w:pPr>
        <w:spacing w:after="0" w:line="240" w:lineRule="auto"/>
        <w:ind w:firstLine="709"/>
        <w:jc w:val="both"/>
        <w:rPr>
          <w:rFonts w:ascii="Times New Roman" w:eastAsia="Calibri" w:hAnsi="Times New Roman" w:cs="Times New Roman"/>
          <w:sz w:val="30"/>
          <w:szCs w:val="30"/>
        </w:rPr>
      </w:pPr>
      <w:proofErr w:type="spellStart"/>
      <w:r w:rsidRPr="00990B9A">
        <w:rPr>
          <w:rFonts w:ascii="Times New Roman" w:eastAsia="Calibri" w:hAnsi="Times New Roman" w:cs="Times New Roman"/>
          <w:b/>
          <w:sz w:val="30"/>
          <w:szCs w:val="30"/>
        </w:rPr>
        <w:t>Ягудин</w:t>
      </w:r>
      <w:proofErr w:type="spellEnd"/>
      <w:r w:rsidRPr="00990B9A">
        <w:rPr>
          <w:rFonts w:ascii="Times New Roman" w:eastAsia="Calibri" w:hAnsi="Times New Roman" w:cs="Times New Roman"/>
          <w:b/>
          <w:sz w:val="30"/>
          <w:szCs w:val="30"/>
        </w:rPr>
        <w:t xml:space="preserve"> Ш.Ш.:</w:t>
      </w:r>
      <w:r w:rsidRPr="00990B9A">
        <w:rPr>
          <w:rFonts w:ascii="Times New Roman" w:eastAsia="Calibri" w:hAnsi="Times New Roman" w:cs="Times New Roman"/>
          <w:sz w:val="30"/>
          <w:szCs w:val="30"/>
        </w:rPr>
        <w:t xml:space="preserve"> Спасибо, Надежда Владимировна. Заключение Минфина есть. Комитет по бюджету тоже смотрел. Какие будут вопросы, уважаемые коллеги? Давайте проголосуем за принятие данного заключения.</w:t>
      </w:r>
    </w:p>
    <w:p w:rsidR="00652A53" w:rsidRPr="00990B9A" w:rsidRDefault="00652A53" w:rsidP="00990B9A">
      <w:pPr>
        <w:spacing w:after="0" w:line="240" w:lineRule="auto"/>
        <w:jc w:val="center"/>
        <w:rPr>
          <w:rFonts w:ascii="Times New Roman" w:eastAsia="Times New Roman" w:hAnsi="Times New Roman" w:cs="Times New Roman"/>
          <w:sz w:val="30"/>
          <w:szCs w:val="30"/>
          <w:lang w:eastAsia="ru-RU"/>
        </w:rPr>
      </w:pPr>
    </w:p>
    <w:p w:rsidR="00652A53" w:rsidRDefault="00652A53" w:rsidP="00990B9A">
      <w:pPr>
        <w:spacing w:after="0" w:line="240" w:lineRule="auto"/>
        <w:jc w:val="center"/>
        <w:rPr>
          <w:rFonts w:ascii="Times New Roman" w:eastAsia="Times New Roman" w:hAnsi="Times New Roman" w:cs="Times New Roman"/>
          <w:sz w:val="30"/>
          <w:szCs w:val="30"/>
          <w:lang w:eastAsia="ru-RU"/>
        </w:rPr>
      </w:pPr>
      <w:r w:rsidRPr="00990B9A">
        <w:rPr>
          <w:rFonts w:ascii="Times New Roman" w:eastAsia="Times New Roman" w:hAnsi="Times New Roman" w:cs="Times New Roman"/>
          <w:b/>
          <w:sz w:val="30"/>
          <w:szCs w:val="30"/>
          <w:lang w:eastAsia="ru-RU"/>
        </w:rPr>
        <w:t>(голосование</w:t>
      </w:r>
      <w:r w:rsidRPr="00990B9A">
        <w:rPr>
          <w:rFonts w:ascii="Times New Roman" w:eastAsia="Times New Roman" w:hAnsi="Times New Roman" w:cs="Times New Roman"/>
          <w:sz w:val="30"/>
          <w:szCs w:val="30"/>
          <w:lang w:eastAsia="ru-RU"/>
        </w:rPr>
        <w:t>)</w:t>
      </w:r>
    </w:p>
    <w:p w:rsidR="00801F1B" w:rsidRPr="00990B9A" w:rsidRDefault="00801F1B" w:rsidP="00990B9A">
      <w:pPr>
        <w:spacing w:after="0" w:line="240" w:lineRule="auto"/>
        <w:jc w:val="center"/>
        <w:rPr>
          <w:rFonts w:ascii="Times New Roman" w:eastAsia="Times New Roman" w:hAnsi="Times New Roman" w:cs="Times New Roman"/>
          <w:sz w:val="30"/>
          <w:szCs w:val="30"/>
          <w:lang w:eastAsia="ru-RU"/>
        </w:rPr>
      </w:pPr>
    </w:p>
    <w:p w:rsidR="00652A53" w:rsidRPr="00990B9A" w:rsidRDefault="00652A53" w:rsidP="00990B9A">
      <w:pPr>
        <w:spacing w:after="0" w:line="240" w:lineRule="auto"/>
        <w:ind w:firstLine="709"/>
        <w:jc w:val="both"/>
        <w:rPr>
          <w:rFonts w:ascii="Times New Roman" w:eastAsia="Times New Roman" w:hAnsi="Times New Roman" w:cs="Times New Roman"/>
          <w:b/>
          <w:sz w:val="30"/>
          <w:szCs w:val="30"/>
          <w:lang w:eastAsia="ru-RU"/>
        </w:rPr>
      </w:pPr>
      <w:r w:rsidRPr="00990B9A">
        <w:rPr>
          <w:rFonts w:ascii="Times New Roman" w:eastAsia="Times New Roman" w:hAnsi="Times New Roman" w:cs="Times New Roman"/>
          <w:b/>
          <w:sz w:val="30"/>
          <w:szCs w:val="30"/>
          <w:lang w:eastAsia="ru-RU"/>
        </w:rPr>
        <w:t>за</w:t>
      </w:r>
      <w:r w:rsidRPr="00990B9A">
        <w:rPr>
          <w:rFonts w:ascii="Times New Roman" w:eastAsia="Times New Roman" w:hAnsi="Times New Roman" w:cs="Times New Roman"/>
          <w:sz w:val="30"/>
          <w:szCs w:val="30"/>
          <w:lang w:eastAsia="ru-RU"/>
        </w:rPr>
        <w:t>:</w:t>
      </w:r>
      <w:r w:rsidRPr="00990B9A">
        <w:rPr>
          <w:rFonts w:ascii="Times New Roman" w:eastAsia="Times New Roman" w:hAnsi="Times New Roman" w:cs="Times New Roman"/>
          <w:b/>
          <w:sz w:val="30"/>
          <w:szCs w:val="30"/>
          <w:lang w:eastAsia="ru-RU"/>
        </w:rPr>
        <w:t xml:space="preserve"> </w:t>
      </w:r>
      <w:proofErr w:type="spellStart"/>
      <w:r w:rsidRPr="00990B9A">
        <w:rPr>
          <w:rFonts w:ascii="Times New Roman" w:eastAsia="Times New Roman" w:hAnsi="Times New Roman" w:cs="Times New Roman"/>
          <w:sz w:val="30"/>
          <w:szCs w:val="30"/>
          <w:lang w:eastAsia="ru-RU"/>
        </w:rPr>
        <w:t>Ягудин</w:t>
      </w:r>
      <w:proofErr w:type="spellEnd"/>
      <w:r w:rsidRPr="00990B9A">
        <w:rPr>
          <w:rFonts w:ascii="Times New Roman" w:eastAsia="Times New Roman" w:hAnsi="Times New Roman" w:cs="Times New Roman"/>
          <w:sz w:val="30"/>
          <w:szCs w:val="30"/>
          <w:lang w:eastAsia="ru-RU"/>
        </w:rPr>
        <w:t xml:space="preserve"> Ш.Ш., </w:t>
      </w:r>
      <w:proofErr w:type="spellStart"/>
      <w:r w:rsidRPr="00990B9A">
        <w:rPr>
          <w:rFonts w:ascii="Times New Roman" w:eastAsia="Times New Roman" w:hAnsi="Times New Roman" w:cs="Times New Roman"/>
          <w:sz w:val="30"/>
          <w:szCs w:val="30"/>
          <w:lang w:eastAsia="ru-RU"/>
        </w:rPr>
        <w:t>Абдулхаков</w:t>
      </w:r>
      <w:proofErr w:type="spellEnd"/>
      <w:r w:rsidRPr="00990B9A">
        <w:rPr>
          <w:rFonts w:ascii="Times New Roman" w:eastAsia="Times New Roman" w:hAnsi="Times New Roman" w:cs="Times New Roman"/>
          <w:sz w:val="30"/>
          <w:szCs w:val="30"/>
          <w:lang w:eastAsia="ru-RU"/>
        </w:rPr>
        <w:t xml:space="preserve"> Р.Р., </w:t>
      </w:r>
      <w:proofErr w:type="spellStart"/>
      <w:r w:rsidRPr="00990B9A">
        <w:rPr>
          <w:rFonts w:ascii="Times New Roman" w:eastAsia="Times New Roman" w:hAnsi="Times New Roman" w:cs="Times New Roman"/>
          <w:sz w:val="30"/>
          <w:szCs w:val="30"/>
          <w:lang w:eastAsia="ru-RU"/>
        </w:rPr>
        <w:t>Бикеев</w:t>
      </w:r>
      <w:proofErr w:type="spellEnd"/>
      <w:r w:rsidRPr="00990B9A">
        <w:rPr>
          <w:rFonts w:ascii="Times New Roman" w:eastAsia="Times New Roman" w:hAnsi="Times New Roman" w:cs="Times New Roman"/>
          <w:sz w:val="30"/>
          <w:szCs w:val="30"/>
          <w:lang w:eastAsia="ru-RU"/>
        </w:rPr>
        <w:t xml:space="preserve"> И.И., Власов В.А., Мухаметшин А.А., Тарханова А.А.</w:t>
      </w:r>
    </w:p>
    <w:p w:rsidR="00652A53" w:rsidRPr="00990B9A" w:rsidRDefault="00652A53" w:rsidP="00990B9A">
      <w:pPr>
        <w:spacing w:after="0" w:line="240" w:lineRule="auto"/>
        <w:ind w:firstLine="709"/>
        <w:rPr>
          <w:rFonts w:ascii="Times New Roman" w:eastAsia="Times New Roman" w:hAnsi="Times New Roman" w:cs="Times New Roman"/>
          <w:b/>
          <w:sz w:val="30"/>
          <w:szCs w:val="30"/>
          <w:lang w:eastAsia="ru-RU"/>
        </w:rPr>
      </w:pPr>
      <w:r w:rsidRPr="00990B9A">
        <w:rPr>
          <w:rFonts w:ascii="Times New Roman" w:eastAsia="Times New Roman" w:hAnsi="Times New Roman" w:cs="Times New Roman"/>
          <w:b/>
          <w:sz w:val="30"/>
          <w:szCs w:val="30"/>
          <w:lang w:eastAsia="ru-RU"/>
        </w:rPr>
        <w:t xml:space="preserve">против – 0; </w:t>
      </w:r>
      <w:proofErr w:type="spellStart"/>
      <w:r w:rsidRPr="00990B9A">
        <w:rPr>
          <w:rFonts w:ascii="Times New Roman" w:eastAsia="Times New Roman" w:hAnsi="Times New Roman" w:cs="Times New Roman"/>
          <w:b/>
          <w:sz w:val="30"/>
          <w:szCs w:val="30"/>
          <w:lang w:eastAsia="ru-RU"/>
        </w:rPr>
        <w:t>воздерж</w:t>
      </w:r>
      <w:proofErr w:type="spellEnd"/>
      <w:r w:rsidRPr="00990B9A">
        <w:rPr>
          <w:rFonts w:ascii="Times New Roman" w:eastAsia="Times New Roman" w:hAnsi="Times New Roman" w:cs="Times New Roman"/>
          <w:b/>
          <w:sz w:val="30"/>
          <w:szCs w:val="30"/>
          <w:lang w:eastAsia="ru-RU"/>
        </w:rPr>
        <w:t>. – 0</w:t>
      </w:r>
    </w:p>
    <w:p w:rsidR="00652A53" w:rsidRPr="00990B9A" w:rsidRDefault="00652A53" w:rsidP="00990B9A">
      <w:pPr>
        <w:spacing w:after="0" w:line="240" w:lineRule="auto"/>
        <w:ind w:firstLine="720"/>
        <w:jc w:val="both"/>
        <w:rPr>
          <w:rFonts w:ascii="Times New Roman" w:eastAsia="Times New Roman" w:hAnsi="Times New Roman" w:cs="Times New Roman"/>
          <w:sz w:val="30"/>
          <w:szCs w:val="30"/>
          <w:lang w:eastAsia="ru-RU"/>
        </w:rPr>
      </w:pPr>
    </w:p>
    <w:p w:rsidR="00106E93" w:rsidRPr="00990B9A" w:rsidRDefault="00990B9A" w:rsidP="00990B9A">
      <w:pPr>
        <w:spacing w:after="0" w:line="240" w:lineRule="auto"/>
        <w:ind w:firstLine="709"/>
        <w:jc w:val="both"/>
        <w:rPr>
          <w:rFonts w:ascii="Times New Roman" w:hAnsi="Times New Roman" w:cs="Times New Roman"/>
          <w:sz w:val="30"/>
          <w:szCs w:val="30"/>
        </w:rPr>
      </w:pPr>
      <w:proofErr w:type="spellStart"/>
      <w:r w:rsidRPr="00990B9A">
        <w:rPr>
          <w:rFonts w:ascii="Times New Roman" w:eastAsia="Calibri" w:hAnsi="Times New Roman" w:cs="Times New Roman"/>
          <w:b/>
          <w:sz w:val="30"/>
          <w:szCs w:val="30"/>
        </w:rPr>
        <w:t>Ягудин</w:t>
      </w:r>
      <w:proofErr w:type="spellEnd"/>
      <w:r w:rsidRPr="00990B9A">
        <w:rPr>
          <w:rFonts w:ascii="Times New Roman" w:eastAsia="Calibri" w:hAnsi="Times New Roman" w:cs="Times New Roman"/>
          <w:b/>
          <w:sz w:val="30"/>
          <w:szCs w:val="30"/>
        </w:rPr>
        <w:t xml:space="preserve"> Ш.Ш.:</w:t>
      </w:r>
      <w:r w:rsidRPr="00990B9A">
        <w:rPr>
          <w:rFonts w:ascii="Times New Roman" w:eastAsia="Calibri" w:hAnsi="Times New Roman" w:cs="Times New Roman"/>
          <w:sz w:val="30"/>
          <w:szCs w:val="30"/>
        </w:rPr>
        <w:t xml:space="preserve"> Перескочил, прошу извинить. Ну и </w:t>
      </w:r>
      <w:r w:rsidRPr="00990B9A">
        <w:rPr>
          <w:rFonts w:ascii="Times New Roman" w:hAnsi="Times New Roman" w:cs="Times New Roman"/>
          <w:b/>
          <w:sz w:val="30"/>
          <w:szCs w:val="30"/>
        </w:rPr>
        <w:t>«</w:t>
      </w:r>
      <w:r w:rsidR="00D36ADC" w:rsidRPr="00990B9A">
        <w:rPr>
          <w:rFonts w:ascii="Times New Roman" w:hAnsi="Times New Roman" w:cs="Times New Roman"/>
          <w:sz w:val="30"/>
          <w:szCs w:val="30"/>
        </w:rPr>
        <w:t xml:space="preserve">Об </w:t>
      </w:r>
      <w:proofErr w:type="gramStart"/>
      <w:r w:rsidR="00D36ADC" w:rsidRPr="00990B9A">
        <w:rPr>
          <w:rFonts w:ascii="Times New Roman" w:hAnsi="Times New Roman" w:cs="Times New Roman"/>
          <w:sz w:val="30"/>
          <w:szCs w:val="30"/>
        </w:rPr>
        <w:t>отчете</w:t>
      </w:r>
      <w:proofErr w:type="gramEnd"/>
      <w:r w:rsidR="00D36ADC" w:rsidRPr="00990B9A">
        <w:rPr>
          <w:rFonts w:ascii="Times New Roman" w:hAnsi="Times New Roman" w:cs="Times New Roman"/>
          <w:sz w:val="30"/>
          <w:szCs w:val="30"/>
        </w:rPr>
        <w:t xml:space="preserve"> о результатах деятельности Кабинета Министров Республики Татарстан за 2022 год</w:t>
      </w:r>
      <w:r w:rsidRPr="00990B9A">
        <w:rPr>
          <w:rFonts w:ascii="Times New Roman" w:hAnsi="Times New Roman" w:cs="Times New Roman"/>
          <w:sz w:val="30"/>
          <w:szCs w:val="30"/>
        </w:rPr>
        <w:t>»</w:t>
      </w:r>
      <w:r w:rsidR="00D36ADC" w:rsidRPr="00990B9A">
        <w:rPr>
          <w:rFonts w:ascii="Times New Roman" w:hAnsi="Times New Roman" w:cs="Times New Roman"/>
          <w:sz w:val="30"/>
          <w:szCs w:val="30"/>
        </w:rPr>
        <w:t>.</w:t>
      </w:r>
      <w:r w:rsidRPr="00990B9A">
        <w:rPr>
          <w:rFonts w:ascii="Times New Roman" w:hAnsi="Times New Roman" w:cs="Times New Roman"/>
          <w:sz w:val="30"/>
          <w:szCs w:val="30"/>
        </w:rPr>
        <w:t xml:space="preserve"> Докладывает этот вопрос первый замминистра </w:t>
      </w:r>
      <w:r w:rsidR="00D36ADC" w:rsidRPr="00990B9A">
        <w:rPr>
          <w:rFonts w:ascii="Times New Roman" w:hAnsi="Times New Roman" w:cs="Times New Roman"/>
          <w:sz w:val="30"/>
          <w:szCs w:val="30"/>
        </w:rPr>
        <w:t xml:space="preserve">экономики Республики Татарстан </w:t>
      </w:r>
      <w:proofErr w:type="spellStart"/>
      <w:r w:rsidR="00106E93" w:rsidRPr="00990B9A">
        <w:rPr>
          <w:rFonts w:ascii="Times New Roman" w:hAnsi="Times New Roman" w:cs="Times New Roman"/>
          <w:sz w:val="30"/>
          <w:szCs w:val="30"/>
        </w:rPr>
        <w:t>Айрат</w:t>
      </w:r>
      <w:proofErr w:type="spellEnd"/>
      <w:r w:rsidR="00106E93" w:rsidRPr="00990B9A">
        <w:rPr>
          <w:rFonts w:ascii="Times New Roman" w:hAnsi="Times New Roman" w:cs="Times New Roman"/>
          <w:sz w:val="30"/>
          <w:szCs w:val="30"/>
        </w:rPr>
        <w:t xml:space="preserve"> </w:t>
      </w:r>
      <w:proofErr w:type="spellStart"/>
      <w:r w:rsidR="00106E93" w:rsidRPr="00990B9A">
        <w:rPr>
          <w:rFonts w:ascii="Times New Roman" w:hAnsi="Times New Roman" w:cs="Times New Roman"/>
          <w:sz w:val="30"/>
          <w:szCs w:val="30"/>
        </w:rPr>
        <w:t>Дулфатович</w:t>
      </w:r>
      <w:proofErr w:type="spellEnd"/>
      <w:r w:rsidR="00106E93" w:rsidRPr="00990B9A">
        <w:rPr>
          <w:rFonts w:ascii="Times New Roman" w:hAnsi="Times New Roman" w:cs="Times New Roman"/>
          <w:sz w:val="30"/>
          <w:szCs w:val="30"/>
        </w:rPr>
        <w:t xml:space="preserve"> </w:t>
      </w:r>
      <w:proofErr w:type="spellStart"/>
      <w:r w:rsidR="00106E93" w:rsidRPr="00990B9A">
        <w:rPr>
          <w:rFonts w:ascii="Times New Roman" w:hAnsi="Times New Roman" w:cs="Times New Roman"/>
          <w:sz w:val="30"/>
          <w:szCs w:val="30"/>
        </w:rPr>
        <w:t>Шамсиев</w:t>
      </w:r>
      <w:proofErr w:type="spellEnd"/>
      <w:r w:rsidR="00106E93" w:rsidRPr="00990B9A">
        <w:rPr>
          <w:rFonts w:ascii="Times New Roman" w:hAnsi="Times New Roman" w:cs="Times New Roman"/>
          <w:sz w:val="30"/>
          <w:szCs w:val="30"/>
        </w:rPr>
        <w:t>.</w:t>
      </w:r>
      <w:r w:rsidRPr="00990B9A">
        <w:rPr>
          <w:rFonts w:ascii="Times New Roman" w:hAnsi="Times New Roman" w:cs="Times New Roman"/>
          <w:sz w:val="30"/>
          <w:szCs w:val="30"/>
        </w:rPr>
        <w:t xml:space="preserve"> Приглашен </w:t>
      </w:r>
      <w:proofErr w:type="spellStart"/>
      <w:r w:rsidRPr="00990B9A">
        <w:rPr>
          <w:rFonts w:ascii="Times New Roman" w:hAnsi="Times New Roman" w:cs="Times New Roman"/>
          <w:sz w:val="30"/>
          <w:szCs w:val="30"/>
        </w:rPr>
        <w:t>Суржко</w:t>
      </w:r>
      <w:proofErr w:type="spellEnd"/>
      <w:r w:rsidRPr="00990B9A">
        <w:rPr>
          <w:rFonts w:ascii="Times New Roman" w:hAnsi="Times New Roman" w:cs="Times New Roman"/>
          <w:sz w:val="30"/>
          <w:szCs w:val="30"/>
        </w:rPr>
        <w:t xml:space="preserve"> Николай Владимирович, наш соратник по всем вопросам МЧС. </w:t>
      </w:r>
      <w:r w:rsidR="00106E93" w:rsidRPr="00990B9A">
        <w:rPr>
          <w:rFonts w:ascii="Times New Roman" w:hAnsi="Times New Roman" w:cs="Times New Roman"/>
          <w:sz w:val="30"/>
          <w:szCs w:val="30"/>
        </w:rPr>
        <w:t xml:space="preserve">Пожалуйста, </w:t>
      </w:r>
      <w:proofErr w:type="spellStart"/>
      <w:r w:rsidR="00106E93" w:rsidRPr="00990B9A">
        <w:rPr>
          <w:rFonts w:ascii="Times New Roman" w:hAnsi="Times New Roman" w:cs="Times New Roman"/>
          <w:sz w:val="30"/>
          <w:szCs w:val="30"/>
        </w:rPr>
        <w:t>Айрат</w:t>
      </w:r>
      <w:proofErr w:type="spellEnd"/>
      <w:r w:rsidR="00106E93" w:rsidRPr="00990B9A">
        <w:rPr>
          <w:rFonts w:ascii="Times New Roman" w:hAnsi="Times New Roman" w:cs="Times New Roman"/>
          <w:sz w:val="30"/>
          <w:szCs w:val="30"/>
        </w:rPr>
        <w:t xml:space="preserve"> </w:t>
      </w:r>
      <w:proofErr w:type="spellStart"/>
      <w:r w:rsidR="00106E93" w:rsidRPr="00990B9A">
        <w:rPr>
          <w:rFonts w:ascii="Times New Roman" w:hAnsi="Times New Roman" w:cs="Times New Roman"/>
          <w:sz w:val="30"/>
          <w:szCs w:val="30"/>
        </w:rPr>
        <w:t>Дулфатович</w:t>
      </w:r>
      <w:proofErr w:type="spellEnd"/>
      <w:r w:rsidR="00106E93" w:rsidRPr="00990B9A">
        <w:rPr>
          <w:rFonts w:ascii="Times New Roman" w:hAnsi="Times New Roman" w:cs="Times New Roman"/>
          <w:sz w:val="30"/>
          <w:szCs w:val="30"/>
        </w:rPr>
        <w:t>.</w:t>
      </w:r>
    </w:p>
    <w:p w:rsidR="00106E93" w:rsidRPr="00990B9A" w:rsidRDefault="00106E93" w:rsidP="00990B9A">
      <w:pPr>
        <w:tabs>
          <w:tab w:val="left" w:pos="5565"/>
        </w:tabs>
        <w:spacing w:after="0" w:line="240" w:lineRule="auto"/>
        <w:jc w:val="center"/>
        <w:rPr>
          <w:rFonts w:ascii="Times New Roman" w:hAnsi="Times New Roman" w:cs="Times New Roman"/>
          <w:sz w:val="30"/>
          <w:szCs w:val="30"/>
        </w:rPr>
      </w:pPr>
    </w:p>
    <w:p w:rsidR="00106E93" w:rsidRPr="00990B9A" w:rsidRDefault="00106E93" w:rsidP="00990B9A">
      <w:pPr>
        <w:spacing w:after="0" w:line="240" w:lineRule="auto"/>
        <w:jc w:val="center"/>
        <w:rPr>
          <w:rFonts w:ascii="Times New Roman" w:hAnsi="Times New Roman" w:cs="Times New Roman"/>
          <w:sz w:val="30"/>
          <w:szCs w:val="30"/>
        </w:rPr>
      </w:pPr>
      <w:r w:rsidRPr="00990B9A">
        <w:rPr>
          <w:rFonts w:ascii="Times New Roman" w:hAnsi="Times New Roman" w:cs="Times New Roman"/>
          <w:b/>
          <w:sz w:val="30"/>
          <w:szCs w:val="30"/>
        </w:rPr>
        <w:t xml:space="preserve">(выступление А.Д. </w:t>
      </w:r>
      <w:proofErr w:type="spellStart"/>
      <w:r w:rsidRPr="00990B9A">
        <w:rPr>
          <w:rFonts w:ascii="Times New Roman" w:hAnsi="Times New Roman" w:cs="Times New Roman"/>
          <w:b/>
          <w:sz w:val="30"/>
          <w:szCs w:val="30"/>
        </w:rPr>
        <w:t>Шамсиева</w:t>
      </w:r>
      <w:proofErr w:type="spellEnd"/>
      <w:r w:rsidRPr="00990B9A">
        <w:rPr>
          <w:rFonts w:ascii="Times New Roman" w:hAnsi="Times New Roman" w:cs="Times New Roman"/>
          <w:b/>
          <w:sz w:val="30"/>
          <w:szCs w:val="30"/>
        </w:rPr>
        <w:t>)</w:t>
      </w:r>
    </w:p>
    <w:p w:rsidR="00106E93" w:rsidRPr="00990B9A" w:rsidRDefault="00106E93" w:rsidP="00990B9A">
      <w:pPr>
        <w:spacing w:after="0" w:line="240" w:lineRule="auto"/>
        <w:jc w:val="center"/>
        <w:rPr>
          <w:rFonts w:ascii="Times New Roman" w:hAnsi="Times New Roman" w:cs="Times New Roman"/>
          <w:sz w:val="30"/>
          <w:szCs w:val="30"/>
        </w:rPr>
      </w:pPr>
    </w:p>
    <w:p w:rsidR="00106E93" w:rsidRPr="00990B9A" w:rsidRDefault="00990B9A" w:rsidP="00990B9A">
      <w:pPr>
        <w:spacing w:after="0" w:line="240" w:lineRule="auto"/>
        <w:ind w:firstLine="709"/>
        <w:jc w:val="both"/>
        <w:rPr>
          <w:rFonts w:ascii="Times New Roman" w:hAnsi="Times New Roman" w:cs="Times New Roman"/>
          <w:sz w:val="30"/>
          <w:szCs w:val="30"/>
        </w:rPr>
      </w:pPr>
      <w:proofErr w:type="spellStart"/>
      <w:r w:rsidRPr="00990B9A">
        <w:rPr>
          <w:rFonts w:ascii="Times New Roman" w:eastAsia="Calibri" w:hAnsi="Times New Roman" w:cs="Times New Roman"/>
          <w:b/>
          <w:sz w:val="30"/>
          <w:szCs w:val="30"/>
        </w:rPr>
        <w:t>Ягудин</w:t>
      </w:r>
      <w:proofErr w:type="spellEnd"/>
      <w:r w:rsidRPr="00990B9A">
        <w:rPr>
          <w:rFonts w:ascii="Times New Roman" w:eastAsia="Calibri" w:hAnsi="Times New Roman" w:cs="Times New Roman"/>
          <w:b/>
          <w:sz w:val="30"/>
          <w:szCs w:val="30"/>
        </w:rPr>
        <w:t xml:space="preserve"> Ш.Ш.:</w:t>
      </w:r>
      <w:r w:rsidRPr="00990B9A">
        <w:rPr>
          <w:rFonts w:ascii="Times New Roman" w:eastAsia="Calibri" w:hAnsi="Times New Roman" w:cs="Times New Roman"/>
          <w:sz w:val="30"/>
          <w:szCs w:val="30"/>
        </w:rPr>
        <w:t xml:space="preserve"> Спасибо! Тогда, уважаемые коллеги, проект постановления Комитета по этому вопросу. Ставлю на голосование</w:t>
      </w:r>
      <w:r w:rsidR="00106E93" w:rsidRPr="00990B9A">
        <w:rPr>
          <w:rFonts w:ascii="Times New Roman" w:eastAsia="Calibri" w:hAnsi="Times New Roman" w:cs="Times New Roman"/>
          <w:sz w:val="30"/>
          <w:szCs w:val="30"/>
        </w:rPr>
        <w:t>.</w:t>
      </w:r>
    </w:p>
    <w:p w:rsidR="00990B9A" w:rsidRPr="00990B9A" w:rsidRDefault="00990B9A" w:rsidP="00990B9A">
      <w:pPr>
        <w:spacing w:after="0" w:line="240" w:lineRule="auto"/>
        <w:jc w:val="center"/>
        <w:rPr>
          <w:rFonts w:ascii="Times New Roman" w:eastAsia="Times New Roman" w:hAnsi="Times New Roman" w:cs="Times New Roman"/>
          <w:sz w:val="30"/>
          <w:szCs w:val="30"/>
          <w:lang w:eastAsia="ru-RU"/>
        </w:rPr>
      </w:pPr>
    </w:p>
    <w:p w:rsidR="00990B9A" w:rsidRDefault="00990B9A" w:rsidP="00990B9A">
      <w:pPr>
        <w:spacing w:after="0" w:line="240" w:lineRule="auto"/>
        <w:jc w:val="center"/>
        <w:rPr>
          <w:rFonts w:ascii="Times New Roman" w:eastAsia="Times New Roman" w:hAnsi="Times New Roman" w:cs="Times New Roman"/>
          <w:sz w:val="30"/>
          <w:szCs w:val="30"/>
          <w:lang w:eastAsia="ru-RU"/>
        </w:rPr>
      </w:pPr>
      <w:r w:rsidRPr="00990B9A">
        <w:rPr>
          <w:rFonts w:ascii="Times New Roman" w:eastAsia="Times New Roman" w:hAnsi="Times New Roman" w:cs="Times New Roman"/>
          <w:b/>
          <w:sz w:val="30"/>
          <w:szCs w:val="30"/>
          <w:lang w:eastAsia="ru-RU"/>
        </w:rPr>
        <w:t>(голосование</w:t>
      </w:r>
      <w:r w:rsidRPr="00990B9A">
        <w:rPr>
          <w:rFonts w:ascii="Times New Roman" w:eastAsia="Times New Roman" w:hAnsi="Times New Roman" w:cs="Times New Roman"/>
          <w:sz w:val="30"/>
          <w:szCs w:val="30"/>
          <w:lang w:eastAsia="ru-RU"/>
        </w:rPr>
        <w:t>)</w:t>
      </w:r>
    </w:p>
    <w:p w:rsidR="00801F1B" w:rsidRPr="00990B9A" w:rsidRDefault="00801F1B" w:rsidP="00990B9A">
      <w:pPr>
        <w:spacing w:after="0" w:line="240" w:lineRule="auto"/>
        <w:jc w:val="center"/>
        <w:rPr>
          <w:rFonts w:ascii="Times New Roman" w:eastAsia="Times New Roman" w:hAnsi="Times New Roman" w:cs="Times New Roman"/>
          <w:sz w:val="30"/>
          <w:szCs w:val="30"/>
          <w:lang w:eastAsia="ru-RU"/>
        </w:rPr>
      </w:pPr>
    </w:p>
    <w:p w:rsidR="00990B9A" w:rsidRDefault="00990B9A" w:rsidP="00990B9A">
      <w:pPr>
        <w:spacing w:after="0" w:line="240" w:lineRule="auto"/>
        <w:ind w:firstLine="709"/>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b/>
          <w:sz w:val="30"/>
          <w:szCs w:val="30"/>
          <w:lang w:eastAsia="ru-RU"/>
        </w:rPr>
        <w:t>за</w:t>
      </w:r>
      <w:r w:rsidRPr="00990B9A">
        <w:rPr>
          <w:rFonts w:ascii="Times New Roman" w:eastAsia="Times New Roman" w:hAnsi="Times New Roman" w:cs="Times New Roman"/>
          <w:sz w:val="30"/>
          <w:szCs w:val="30"/>
          <w:lang w:eastAsia="ru-RU"/>
        </w:rPr>
        <w:t>:</w:t>
      </w:r>
      <w:r w:rsidRPr="00990B9A">
        <w:rPr>
          <w:rFonts w:ascii="Times New Roman" w:eastAsia="Times New Roman" w:hAnsi="Times New Roman" w:cs="Times New Roman"/>
          <w:b/>
          <w:sz w:val="30"/>
          <w:szCs w:val="30"/>
          <w:lang w:eastAsia="ru-RU"/>
        </w:rPr>
        <w:t xml:space="preserve"> </w:t>
      </w:r>
      <w:proofErr w:type="spellStart"/>
      <w:r w:rsidRPr="00990B9A">
        <w:rPr>
          <w:rFonts w:ascii="Times New Roman" w:eastAsia="Times New Roman" w:hAnsi="Times New Roman" w:cs="Times New Roman"/>
          <w:sz w:val="30"/>
          <w:szCs w:val="30"/>
          <w:lang w:eastAsia="ru-RU"/>
        </w:rPr>
        <w:t>Ягудин</w:t>
      </w:r>
      <w:proofErr w:type="spellEnd"/>
      <w:r w:rsidRPr="00990B9A">
        <w:rPr>
          <w:rFonts w:ascii="Times New Roman" w:eastAsia="Times New Roman" w:hAnsi="Times New Roman" w:cs="Times New Roman"/>
          <w:sz w:val="30"/>
          <w:szCs w:val="30"/>
          <w:lang w:eastAsia="ru-RU"/>
        </w:rPr>
        <w:t xml:space="preserve"> Ш.Ш., </w:t>
      </w:r>
      <w:proofErr w:type="spellStart"/>
      <w:r w:rsidRPr="00990B9A">
        <w:rPr>
          <w:rFonts w:ascii="Times New Roman" w:eastAsia="Times New Roman" w:hAnsi="Times New Roman" w:cs="Times New Roman"/>
          <w:sz w:val="30"/>
          <w:szCs w:val="30"/>
          <w:lang w:eastAsia="ru-RU"/>
        </w:rPr>
        <w:t>Абдулхаков</w:t>
      </w:r>
      <w:proofErr w:type="spellEnd"/>
      <w:r w:rsidRPr="00990B9A">
        <w:rPr>
          <w:rFonts w:ascii="Times New Roman" w:eastAsia="Times New Roman" w:hAnsi="Times New Roman" w:cs="Times New Roman"/>
          <w:sz w:val="30"/>
          <w:szCs w:val="30"/>
          <w:lang w:eastAsia="ru-RU"/>
        </w:rPr>
        <w:t xml:space="preserve"> Р.Р., </w:t>
      </w:r>
      <w:proofErr w:type="spellStart"/>
      <w:r w:rsidRPr="00990B9A">
        <w:rPr>
          <w:rFonts w:ascii="Times New Roman" w:eastAsia="Times New Roman" w:hAnsi="Times New Roman" w:cs="Times New Roman"/>
          <w:sz w:val="30"/>
          <w:szCs w:val="30"/>
          <w:lang w:eastAsia="ru-RU"/>
        </w:rPr>
        <w:t>Бикеев</w:t>
      </w:r>
      <w:proofErr w:type="spellEnd"/>
      <w:r w:rsidRPr="00990B9A">
        <w:rPr>
          <w:rFonts w:ascii="Times New Roman" w:eastAsia="Times New Roman" w:hAnsi="Times New Roman" w:cs="Times New Roman"/>
          <w:sz w:val="30"/>
          <w:szCs w:val="30"/>
          <w:lang w:eastAsia="ru-RU"/>
        </w:rPr>
        <w:t xml:space="preserve"> И.И., Власов В.А., Мухаметшин А.А., Тарханова А.А.</w:t>
      </w:r>
    </w:p>
    <w:p w:rsidR="00801F1B" w:rsidRPr="00990B9A" w:rsidRDefault="00801F1B" w:rsidP="00990B9A">
      <w:pPr>
        <w:spacing w:after="0" w:line="240" w:lineRule="auto"/>
        <w:ind w:firstLine="709"/>
        <w:jc w:val="both"/>
        <w:rPr>
          <w:rFonts w:ascii="Times New Roman" w:eastAsia="Times New Roman" w:hAnsi="Times New Roman" w:cs="Times New Roman"/>
          <w:b/>
          <w:sz w:val="30"/>
          <w:szCs w:val="30"/>
          <w:lang w:eastAsia="ru-RU"/>
        </w:rPr>
      </w:pPr>
    </w:p>
    <w:p w:rsidR="00990B9A" w:rsidRPr="00990B9A" w:rsidRDefault="00990B9A" w:rsidP="00990B9A">
      <w:pPr>
        <w:spacing w:after="0" w:line="240" w:lineRule="auto"/>
        <w:ind w:firstLine="709"/>
        <w:rPr>
          <w:rFonts w:ascii="Times New Roman" w:eastAsia="Times New Roman" w:hAnsi="Times New Roman" w:cs="Times New Roman"/>
          <w:b/>
          <w:sz w:val="30"/>
          <w:szCs w:val="30"/>
          <w:lang w:eastAsia="ru-RU"/>
        </w:rPr>
      </w:pPr>
      <w:r w:rsidRPr="00990B9A">
        <w:rPr>
          <w:rFonts w:ascii="Times New Roman" w:eastAsia="Times New Roman" w:hAnsi="Times New Roman" w:cs="Times New Roman"/>
          <w:b/>
          <w:sz w:val="30"/>
          <w:szCs w:val="30"/>
          <w:lang w:eastAsia="ru-RU"/>
        </w:rPr>
        <w:t xml:space="preserve">против – 0; </w:t>
      </w:r>
      <w:proofErr w:type="spellStart"/>
      <w:r w:rsidRPr="00990B9A">
        <w:rPr>
          <w:rFonts w:ascii="Times New Roman" w:eastAsia="Times New Roman" w:hAnsi="Times New Roman" w:cs="Times New Roman"/>
          <w:b/>
          <w:sz w:val="30"/>
          <w:szCs w:val="30"/>
          <w:lang w:eastAsia="ru-RU"/>
        </w:rPr>
        <w:t>воздерж</w:t>
      </w:r>
      <w:proofErr w:type="spellEnd"/>
      <w:r w:rsidRPr="00990B9A">
        <w:rPr>
          <w:rFonts w:ascii="Times New Roman" w:eastAsia="Times New Roman" w:hAnsi="Times New Roman" w:cs="Times New Roman"/>
          <w:b/>
          <w:sz w:val="30"/>
          <w:szCs w:val="30"/>
          <w:lang w:eastAsia="ru-RU"/>
        </w:rPr>
        <w:t>. – 0</w:t>
      </w:r>
    </w:p>
    <w:p w:rsidR="00990B9A" w:rsidRPr="00990B9A" w:rsidRDefault="00990B9A" w:rsidP="00990B9A">
      <w:pPr>
        <w:spacing w:after="0" w:line="240" w:lineRule="auto"/>
        <w:ind w:firstLine="720"/>
        <w:jc w:val="both"/>
        <w:rPr>
          <w:rFonts w:ascii="Times New Roman" w:eastAsia="Times New Roman" w:hAnsi="Times New Roman" w:cs="Times New Roman"/>
          <w:sz w:val="30"/>
          <w:szCs w:val="30"/>
          <w:lang w:eastAsia="ru-RU"/>
        </w:rPr>
      </w:pPr>
    </w:p>
    <w:p w:rsidR="00C31EA3" w:rsidRPr="00990B9A" w:rsidRDefault="00990B9A" w:rsidP="00990B9A">
      <w:pPr>
        <w:spacing w:after="0" w:line="240" w:lineRule="auto"/>
        <w:ind w:firstLine="709"/>
        <w:jc w:val="both"/>
        <w:rPr>
          <w:rFonts w:ascii="Times New Roman" w:hAnsi="Times New Roman" w:cs="Times New Roman"/>
          <w:b/>
          <w:sz w:val="30"/>
          <w:szCs w:val="30"/>
        </w:rPr>
      </w:pPr>
      <w:proofErr w:type="spellStart"/>
      <w:r w:rsidRPr="00990B9A">
        <w:rPr>
          <w:rFonts w:ascii="Times New Roman" w:eastAsia="Calibri" w:hAnsi="Times New Roman" w:cs="Times New Roman"/>
          <w:b/>
          <w:sz w:val="30"/>
          <w:szCs w:val="30"/>
        </w:rPr>
        <w:t>Ягудин</w:t>
      </w:r>
      <w:proofErr w:type="spellEnd"/>
      <w:r w:rsidRPr="00990B9A">
        <w:rPr>
          <w:rFonts w:ascii="Times New Roman" w:eastAsia="Calibri" w:hAnsi="Times New Roman" w:cs="Times New Roman"/>
          <w:b/>
          <w:sz w:val="30"/>
          <w:szCs w:val="30"/>
        </w:rPr>
        <w:t xml:space="preserve"> Ш.Ш.:</w:t>
      </w:r>
      <w:r w:rsidRPr="00990B9A">
        <w:rPr>
          <w:rFonts w:ascii="Times New Roman" w:eastAsia="Calibri" w:hAnsi="Times New Roman" w:cs="Times New Roman"/>
          <w:sz w:val="30"/>
          <w:szCs w:val="30"/>
        </w:rPr>
        <w:t xml:space="preserve"> </w:t>
      </w:r>
      <w:r w:rsidRPr="00990B9A">
        <w:rPr>
          <w:rFonts w:ascii="Times New Roman" w:hAnsi="Times New Roman" w:cs="Times New Roman"/>
          <w:sz w:val="30"/>
          <w:szCs w:val="30"/>
        </w:rPr>
        <w:t xml:space="preserve">Спасибо, </w:t>
      </w:r>
      <w:proofErr w:type="spellStart"/>
      <w:r w:rsidRPr="00990B9A">
        <w:rPr>
          <w:rFonts w:ascii="Times New Roman" w:hAnsi="Times New Roman" w:cs="Times New Roman"/>
          <w:sz w:val="30"/>
          <w:szCs w:val="30"/>
        </w:rPr>
        <w:t>Айрат</w:t>
      </w:r>
      <w:proofErr w:type="spellEnd"/>
      <w:r w:rsidRPr="00990B9A">
        <w:rPr>
          <w:rFonts w:ascii="Times New Roman" w:hAnsi="Times New Roman" w:cs="Times New Roman"/>
          <w:sz w:val="30"/>
          <w:szCs w:val="30"/>
        </w:rPr>
        <w:t xml:space="preserve"> </w:t>
      </w:r>
      <w:proofErr w:type="spellStart"/>
      <w:r w:rsidRPr="00990B9A">
        <w:rPr>
          <w:rFonts w:ascii="Times New Roman" w:hAnsi="Times New Roman" w:cs="Times New Roman"/>
          <w:sz w:val="30"/>
          <w:szCs w:val="30"/>
        </w:rPr>
        <w:t>Дулфатович</w:t>
      </w:r>
      <w:proofErr w:type="spellEnd"/>
      <w:r w:rsidRPr="00990B9A">
        <w:rPr>
          <w:rFonts w:ascii="Times New Roman" w:hAnsi="Times New Roman" w:cs="Times New Roman"/>
          <w:sz w:val="30"/>
          <w:szCs w:val="30"/>
        </w:rPr>
        <w:t>.</w:t>
      </w:r>
    </w:p>
    <w:p w:rsidR="00990B9A" w:rsidRPr="00990B9A" w:rsidRDefault="00990B9A"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У нас осталось несколько вопросов.</w:t>
      </w:r>
    </w:p>
    <w:p w:rsidR="00C31EA3" w:rsidRPr="00990B9A" w:rsidRDefault="00990B9A"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w:t>
      </w:r>
      <w:r w:rsidR="00C41CC9" w:rsidRPr="00990B9A">
        <w:rPr>
          <w:rFonts w:ascii="Times New Roman" w:hAnsi="Times New Roman" w:cs="Times New Roman"/>
          <w:sz w:val="30"/>
          <w:szCs w:val="30"/>
        </w:rPr>
        <w:t>О плане мероприятий Комитета по законности</w:t>
      </w:r>
      <w:r w:rsidRPr="00990B9A">
        <w:rPr>
          <w:rFonts w:ascii="Times New Roman" w:hAnsi="Times New Roman" w:cs="Times New Roman"/>
          <w:sz w:val="30"/>
          <w:szCs w:val="30"/>
        </w:rPr>
        <w:t xml:space="preserve"> </w:t>
      </w:r>
      <w:r w:rsidR="00C41CC9" w:rsidRPr="00990B9A">
        <w:rPr>
          <w:rFonts w:ascii="Times New Roman" w:hAnsi="Times New Roman" w:cs="Times New Roman"/>
          <w:sz w:val="30"/>
          <w:szCs w:val="30"/>
        </w:rPr>
        <w:t>и правопорядку</w:t>
      </w:r>
      <w:r w:rsidRPr="00990B9A">
        <w:rPr>
          <w:rFonts w:ascii="Times New Roman" w:hAnsi="Times New Roman" w:cs="Times New Roman"/>
          <w:sz w:val="30"/>
          <w:szCs w:val="30"/>
        </w:rPr>
        <w:br/>
      </w:r>
      <w:r w:rsidR="00C41CC9" w:rsidRPr="00990B9A">
        <w:rPr>
          <w:rFonts w:ascii="Times New Roman" w:hAnsi="Times New Roman" w:cs="Times New Roman"/>
          <w:sz w:val="30"/>
          <w:szCs w:val="30"/>
        </w:rPr>
        <w:t xml:space="preserve">на </w:t>
      </w:r>
      <w:r w:rsidR="00C41CC9" w:rsidRPr="00990B9A">
        <w:rPr>
          <w:rFonts w:ascii="Times New Roman" w:hAnsi="Times New Roman" w:cs="Times New Roman"/>
          <w:sz w:val="30"/>
          <w:szCs w:val="30"/>
          <w:lang w:val="en-US"/>
        </w:rPr>
        <w:t>II</w:t>
      </w:r>
      <w:r w:rsidR="00C41CC9" w:rsidRPr="00990B9A">
        <w:rPr>
          <w:rFonts w:ascii="Times New Roman" w:hAnsi="Times New Roman" w:cs="Times New Roman"/>
          <w:sz w:val="30"/>
          <w:szCs w:val="30"/>
        </w:rPr>
        <w:t xml:space="preserve"> квартал 2023 года</w:t>
      </w:r>
      <w:r w:rsidRPr="00990B9A">
        <w:rPr>
          <w:rFonts w:ascii="Times New Roman" w:hAnsi="Times New Roman" w:cs="Times New Roman"/>
          <w:sz w:val="30"/>
          <w:szCs w:val="30"/>
        </w:rPr>
        <w:t>»</w:t>
      </w:r>
      <w:r w:rsidR="00C41CC9" w:rsidRPr="00990B9A">
        <w:rPr>
          <w:rFonts w:ascii="Times New Roman" w:hAnsi="Times New Roman" w:cs="Times New Roman"/>
          <w:sz w:val="30"/>
          <w:szCs w:val="30"/>
        </w:rPr>
        <w:t>.</w:t>
      </w:r>
    </w:p>
    <w:p w:rsidR="00990B9A" w:rsidRPr="00990B9A" w:rsidRDefault="00990B9A" w:rsidP="00990B9A">
      <w:pPr>
        <w:spacing w:after="0" w:line="240" w:lineRule="auto"/>
        <w:ind w:firstLine="709"/>
        <w:jc w:val="both"/>
        <w:rPr>
          <w:rFonts w:ascii="Times New Roman" w:hAnsi="Times New Roman" w:cs="Times New Roman"/>
          <w:sz w:val="30"/>
          <w:szCs w:val="30"/>
        </w:rPr>
      </w:pPr>
    </w:p>
    <w:p w:rsidR="00C41CC9" w:rsidRPr="00990B9A" w:rsidRDefault="00C41CC9"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В мае и июне 2023 года планируется рассмотрение контрольных вопросов: «О реализации законодательства о безопасности дорожного движения в Республике Татарстан» и «Обеспечение безопасности</w:t>
      </w:r>
      <w:r w:rsidRPr="00990B9A">
        <w:rPr>
          <w:rFonts w:ascii="Times New Roman" w:hAnsi="Times New Roman" w:cs="Times New Roman"/>
          <w:sz w:val="30"/>
          <w:szCs w:val="30"/>
        </w:rPr>
        <w:br/>
        <w:t>в дошкольных и общеобразовательных учреждениях Республики Татарстан».</w:t>
      </w:r>
    </w:p>
    <w:p w:rsidR="00990B9A" w:rsidRPr="00990B9A" w:rsidRDefault="00990B9A" w:rsidP="00990B9A">
      <w:pPr>
        <w:spacing w:after="0" w:line="240" w:lineRule="auto"/>
        <w:ind w:firstLine="709"/>
        <w:jc w:val="both"/>
        <w:rPr>
          <w:rFonts w:ascii="Times New Roman" w:hAnsi="Times New Roman" w:cs="Times New Roman"/>
          <w:sz w:val="30"/>
          <w:szCs w:val="30"/>
        </w:rPr>
      </w:pPr>
    </w:p>
    <w:p w:rsidR="00C41CC9" w:rsidRPr="00990B9A" w:rsidRDefault="00990B9A" w:rsidP="00990B9A">
      <w:pPr>
        <w:spacing w:after="0" w:line="240" w:lineRule="auto"/>
        <w:ind w:firstLine="709"/>
        <w:jc w:val="both"/>
        <w:rPr>
          <w:rFonts w:ascii="Times New Roman" w:eastAsia="Times New Roman" w:hAnsi="Times New Roman" w:cs="Times New Roman"/>
          <w:bCs/>
          <w:sz w:val="30"/>
          <w:szCs w:val="30"/>
          <w:lang w:eastAsia="ru-RU"/>
        </w:rPr>
      </w:pPr>
      <w:proofErr w:type="spellStart"/>
      <w:r w:rsidRPr="00990B9A">
        <w:rPr>
          <w:rFonts w:ascii="Times New Roman" w:eastAsia="Calibri" w:hAnsi="Times New Roman" w:cs="Times New Roman"/>
          <w:b/>
          <w:sz w:val="30"/>
          <w:szCs w:val="30"/>
        </w:rPr>
        <w:t>Ягудин</w:t>
      </w:r>
      <w:proofErr w:type="spellEnd"/>
      <w:r w:rsidRPr="00990B9A">
        <w:rPr>
          <w:rFonts w:ascii="Times New Roman" w:eastAsia="Calibri" w:hAnsi="Times New Roman" w:cs="Times New Roman"/>
          <w:b/>
          <w:sz w:val="30"/>
          <w:szCs w:val="30"/>
        </w:rPr>
        <w:t xml:space="preserve"> Ш.Ш.:</w:t>
      </w:r>
      <w:r w:rsidRPr="00990B9A">
        <w:rPr>
          <w:rFonts w:ascii="Times New Roman" w:eastAsia="Calibri" w:hAnsi="Times New Roman" w:cs="Times New Roman"/>
          <w:sz w:val="30"/>
          <w:szCs w:val="30"/>
        </w:rPr>
        <w:t xml:space="preserve"> </w:t>
      </w:r>
      <w:r w:rsidRPr="00990B9A">
        <w:rPr>
          <w:rFonts w:ascii="Times New Roman" w:eastAsia="Times New Roman" w:hAnsi="Times New Roman" w:cs="Times New Roman"/>
          <w:bCs/>
          <w:sz w:val="30"/>
          <w:szCs w:val="30"/>
          <w:lang w:eastAsia="ru-RU"/>
        </w:rPr>
        <w:t>Я предлагаю принять этот план, утвердить. Голосуем</w:t>
      </w:r>
      <w:r w:rsidR="00C41CC9" w:rsidRPr="00990B9A">
        <w:rPr>
          <w:rFonts w:ascii="Times New Roman" w:eastAsia="Times New Roman" w:hAnsi="Times New Roman" w:cs="Times New Roman"/>
          <w:bCs/>
          <w:sz w:val="30"/>
          <w:szCs w:val="30"/>
          <w:lang w:eastAsia="ru-RU"/>
        </w:rPr>
        <w:t>.</w:t>
      </w:r>
    </w:p>
    <w:p w:rsidR="00990B9A" w:rsidRPr="00990B9A" w:rsidRDefault="00990B9A" w:rsidP="00990B9A">
      <w:pPr>
        <w:spacing w:after="0" w:line="240" w:lineRule="auto"/>
        <w:jc w:val="center"/>
        <w:rPr>
          <w:rFonts w:ascii="Times New Roman" w:eastAsia="Times New Roman" w:hAnsi="Times New Roman" w:cs="Times New Roman"/>
          <w:sz w:val="30"/>
          <w:szCs w:val="30"/>
          <w:lang w:eastAsia="ru-RU"/>
        </w:rPr>
      </w:pPr>
    </w:p>
    <w:p w:rsidR="00990B9A" w:rsidRDefault="00990B9A" w:rsidP="00990B9A">
      <w:pPr>
        <w:spacing w:after="0" w:line="240" w:lineRule="auto"/>
        <w:jc w:val="center"/>
        <w:rPr>
          <w:rFonts w:ascii="Times New Roman" w:eastAsia="Times New Roman" w:hAnsi="Times New Roman" w:cs="Times New Roman"/>
          <w:sz w:val="30"/>
          <w:szCs w:val="30"/>
          <w:lang w:eastAsia="ru-RU"/>
        </w:rPr>
      </w:pPr>
      <w:r w:rsidRPr="00990B9A">
        <w:rPr>
          <w:rFonts w:ascii="Times New Roman" w:eastAsia="Times New Roman" w:hAnsi="Times New Roman" w:cs="Times New Roman"/>
          <w:b/>
          <w:sz w:val="30"/>
          <w:szCs w:val="30"/>
          <w:lang w:eastAsia="ru-RU"/>
        </w:rPr>
        <w:t>(голосование</w:t>
      </w:r>
      <w:r w:rsidRPr="00990B9A">
        <w:rPr>
          <w:rFonts w:ascii="Times New Roman" w:eastAsia="Times New Roman" w:hAnsi="Times New Roman" w:cs="Times New Roman"/>
          <w:sz w:val="30"/>
          <w:szCs w:val="30"/>
          <w:lang w:eastAsia="ru-RU"/>
        </w:rPr>
        <w:t>)</w:t>
      </w:r>
    </w:p>
    <w:p w:rsidR="00801F1B" w:rsidRPr="00990B9A" w:rsidRDefault="00801F1B" w:rsidP="00990B9A">
      <w:pPr>
        <w:spacing w:after="0" w:line="240" w:lineRule="auto"/>
        <w:jc w:val="center"/>
        <w:rPr>
          <w:rFonts w:ascii="Times New Roman" w:eastAsia="Times New Roman" w:hAnsi="Times New Roman" w:cs="Times New Roman"/>
          <w:sz w:val="30"/>
          <w:szCs w:val="30"/>
          <w:lang w:eastAsia="ru-RU"/>
        </w:rPr>
      </w:pPr>
    </w:p>
    <w:p w:rsidR="00990B9A" w:rsidRDefault="00990B9A" w:rsidP="00990B9A">
      <w:pPr>
        <w:spacing w:after="0" w:line="240" w:lineRule="auto"/>
        <w:ind w:firstLine="709"/>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b/>
          <w:sz w:val="30"/>
          <w:szCs w:val="30"/>
          <w:lang w:eastAsia="ru-RU"/>
        </w:rPr>
        <w:t>за</w:t>
      </w:r>
      <w:r w:rsidRPr="00990B9A">
        <w:rPr>
          <w:rFonts w:ascii="Times New Roman" w:eastAsia="Times New Roman" w:hAnsi="Times New Roman" w:cs="Times New Roman"/>
          <w:sz w:val="30"/>
          <w:szCs w:val="30"/>
          <w:lang w:eastAsia="ru-RU"/>
        </w:rPr>
        <w:t>:</w:t>
      </w:r>
      <w:r w:rsidRPr="00990B9A">
        <w:rPr>
          <w:rFonts w:ascii="Times New Roman" w:eastAsia="Times New Roman" w:hAnsi="Times New Roman" w:cs="Times New Roman"/>
          <w:b/>
          <w:sz w:val="30"/>
          <w:szCs w:val="30"/>
          <w:lang w:eastAsia="ru-RU"/>
        </w:rPr>
        <w:t xml:space="preserve"> </w:t>
      </w:r>
      <w:proofErr w:type="spellStart"/>
      <w:r w:rsidRPr="00990B9A">
        <w:rPr>
          <w:rFonts w:ascii="Times New Roman" w:eastAsia="Times New Roman" w:hAnsi="Times New Roman" w:cs="Times New Roman"/>
          <w:sz w:val="30"/>
          <w:szCs w:val="30"/>
          <w:lang w:eastAsia="ru-RU"/>
        </w:rPr>
        <w:t>Ягудин</w:t>
      </w:r>
      <w:proofErr w:type="spellEnd"/>
      <w:r w:rsidRPr="00990B9A">
        <w:rPr>
          <w:rFonts w:ascii="Times New Roman" w:eastAsia="Times New Roman" w:hAnsi="Times New Roman" w:cs="Times New Roman"/>
          <w:sz w:val="30"/>
          <w:szCs w:val="30"/>
          <w:lang w:eastAsia="ru-RU"/>
        </w:rPr>
        <w:t xml:space="preserve"> Ш.Ш., </w:t>
      </w:r>
      <w:proofErr w:type="spellStart"/>
      <w:r w:rsidRPr="00990B9A">
        <w:rPr>
          <w:rFonts w:ascii="Times New Roman" w:eastAsia="Times New Roman" w:hAnsi="Times New Roman" w:cs="Times New Roman"/>
          <w:sz w:val="30"/>
          <w:szCs w:val="30"/>
          <w:lang w:eastAsia="ru-RU"/>
        </w:rPr>
        <w:t>Абдулхаков</w:t>
      </w:r>
      <w:proofErr w:type="spellEnd"/>
      <w:r w:rsidRPr="00990B9A">
        <w:rPr>
          <w:rFonts w:ascii="Times New Roman" w:eastAsia="Times New Roman" w:hAnsi="Times New Roman" w:cs="Times New Roman"/>
          <w:sz w:val="30"/>
          <w:szCs w:val="30"/>
          <w:lang w:eastAsia="ru-RU"/>
        </w:rPr>
        <w:t xml:space="preserve"> Р.Р., </w:t>
      </w:r>
      <w:proofErr w:type="spellStart"/>
      <w:r w:rsidRPr="00990B9A">
        <w:rPr>
          <w:rFonts w:ascii="Times New Roman" w:eastAsia="Times New Roman" w:hAnsi="Times New Roman" w:cs="Times New Roman"/>
          <w:sz w:val="30"/>
          <w:szCs w:val="30"/>
          <w:lang w:eastAsia="ru-RU"/>
        </w:rPr>
        <w:t>Бикеев</w:t>
      </w:r>
      <w:proofErr w:type="spellEnd"/>
      <w:r w:rsidRPr="00990B9A">
        <w:rPr>
          <w:rFonts w:ascii="Times New Roman" w:eastAsia="Times New Roman" w:hAnsi="Times New Roman" w:cs="Times New Roman"/>
          <w:sz w:val="30"/>
          <w:szCs w:val="30"/>
          <w:lang w:eastAsia="ru-RU"/>
        </w:rPr>
        <w:t xml:space="preserve"> И.И., Власов В.А., Мухаметшин А.А., Тарханова А.А.</w:t>
      </w:r>
    </w:p>
    <w:p w:rsidR="00801F1B" w:rsidRPr="00990B9A" w:rsidRDefault="00801F1B" w:rsidP="00990B9A">
      <w:pPr>
        <w:spacing w:after="0" w:line="240" w:lineRule="auto"/>
        <w:ind w:firstLine="709"/>
        <w:jc w:val="both"/>
        <w:rPr>
          <w:rFonts w:ascii="Times New Roman" w:eastAsia="Times New Roman" w:hAnsi="Times New Roman" w:cs="Times New Roman"/>
          <w:b/>
          <w:sz w:val="30"/>
          <w:szCs w:val="30"/>
          <w:lang w:eastAsia="ru-RU"/>
        </w:rPr>
      </w:pPr>
    </w:p>
    <w:p w:rsidR="00990B9A" w:rsidRPr="00990B9A" w:rsidRDefault="00990B9A" w:rsidP="00990B9A">
      <w:pPr>
        <w:spacing w:after="0" w:line="240" w:lineRule="auto"/>
        <w:ind w:firstLine="709"/>
        <w:rPr>
          <w:rFonts w:ascii="Times New Roman" w:eastAsia="Times New Roman" w:hAnsi="Times New Roman" w:cs="Times New Roman"/>
          <w:b/>
          <w:sz w:val="30"/>
          <w:szCs w:val="30"/>
          <w:lang w:eastAsia="ru-RU"/>
        </w:rPr>
      </w:pPr>
      <w:r w:rsidRPr="00990B9A">
        <w:rPr>
          <w:rFonts w:ascii="Times New Roman" w:eastAsia="Times New Roman" w:hAnsi="Times New Roman" w:cs="Times New Roman"/>
          <w:b/>
          <w:sz w:val="30"/>
          <w:szCs w:val="30"/>
          <w:lang w:eastAsia="ru-RU"/>
        </w:rPr>
        <w:t xml:space="preserve">против – 0; </w:t>
      </w:r>
      <w:proofErr w:type="spellStart"/>
      <w:r w:rsidRPr="00990B9A">
        <w:rPr>
          <w:rFonts w:ascii="Times New Roman" w:eastAsia="Times New Roman" w:hAnsi="Times New Roman" w:cs="Times New Roman"/>
          <w:b/>
          <w:sz w:val="30"/>
          <w:szCs w:val="30"/>
          <w:lang w:eastAsia="ru-RU"/>
        </w:rPr>
        <w:t>воздерж</w:t>
      </w:r>
      <w:proofErr w:type="spellEnd"/>
      <w:r w:rsidRPr="00990B9A">
        <w:rPr>
          <w:rFonts w:ascii="Times New Roman" w:eastAsia="Times New Roman" w:hAnsi="Times New Roman" w:cs="Times New Roman"/>
          <w:b/>
          <w:sz w:val="30"/>
          <w:szCs w:val="30"/>
          <w:lang w:eastAsia="ru-RU"/>
        </w:rPr>
        <w:t>. – 0</w:t>
      </w:r>
    </w:p>
    <w:p w:rsidR="00990B9A" w:rsidRPr="00990B9A" w:rsidRDefault="00990B9A" w:rsidP="00990B9A">
      <w:pPr>
        <w:spacing w:after="0" w:line="240" w:lineRule="auto"/>
        <w:ind w:firstLine="720"/>
        <w:jc w:val="both"/>
        <w:rPr>
          <w:rFonts w:ascii="Times New Roman" w:eastAsia="Times New Roman" w:hAnsi="Times New Roman" w:cs="Times New Roman"/>
          <w:sz w:val="30"/>
          <w:szCs w:val="30"/>
          <w:lang w:eastAsia="ru-RU"/>
        </w:rPr>
      </w:pPr>
    </w:p>
    <w:p w:rsidR="00C41CC9" w:rsidRDefault="00990B9A" w:rsidP="00990B9A">
      <w:pPr>
        <w:spacing w:after="0" w:line="240" w:lineRule="auto"/>
        <w:ind w:firstLine="709"/>
        <w:jc w:val="both"/>
        <w:rPr>
          <w:rFonts w:ascii="Times New Roman" w:hAnsi="Times New Roman" w:cs="Times New Roman"/>
          <w:sz w:val="30"/>
          <w:szCs w:val="30"/>
        </w:rPr>
      </w:pPr>
      <w:proofErr w:type="spellStart"/>
      <w:r w:rsidRPr="00990B9A">
        <w:rPr>
          <w:rFonts w:ascii="Times New Roman" w:eastAsia="Calibri" w:hAnsi="Times New Roman" w:cs="Times New Roman"/>
          <w:b/>
          <w:sz w:val="30"/>
          <w:szCs w:val="30"/>
        </w:rPr>
        <w:t>Ягудин</w:t>
      </w:r>
      <w:proofErr w:type="spellEnd"/>
      <w:r w:rsidRPr="00990B9A">
        <w:rPr>
          <w:rFonts w:ascii="Times New Roman" w:eastAsia="Calibri" w:hAnsi="Times New Roman" w:cs="Times New Roman"/>
          <w:b/>
          <w:sz w:val="30"/>
          <w:szCs w:val="30"/>
        </w:rPr>
        <w:t xml:space="preserve"> Ш.Ш.:</w:t>
      </w:r>
      <w:r w:rsidRPr="00990B9A">
        <w:rPr>
          <w:rFonts w:ascii="Times New Roman" w:eastAsia="Calibri" w:hAnsi="Times New Roman" w:cs="Times New Roman"/>
          <w:sz w:val="30"/>
          <w:szCs w:val="30"/>
        </w:rPr>
        <w:t xml:space="preserve"> </w:t>
      </w:r>
      <w:r w:rsidRPr="00990B9A">
        <w:rPr>
          <w:rFonts w:ascii="Times New Roman" w:hAnsi="Times New Roman" w:cs="Times New Roman"/>
          <w:sz w:val="30"/>
          <w:szCs w:val="30"/>
        </w:rPr>
        <w:t>Следующий</w:t>
      </w:r>
      <w:r w:rsidR="00C41CC9" w:rsidRPr="00990B9A">
        <w:rPr>
          <w:rFonts w:ascii="Times New Roman" w:hAnsi="Times New Roman" w:cs="Times New Roman"/>
          <w:sz w:val="30"/>
          <w:szCs w:val="30"/>
        </w:rPr>
        <w:t xml:space="preserve"> вопрос: О проекте федерального закона</w:t>
      </w:r>
      <w:r>
        <w:rPr>
          <w:rFonts w:ascii="Times New Roman" w:hAnsi="Times New Roman" w:cs="Times New Roman"/>
          <w:sz w:val="30"/>
          <w:szCs w:val="30"/>
        </w:rPr>
        <w:br/>
      </w:r>
      <w:r w:rsidR="00C41CC9" w:rsidRPr="00990B9A">
        <w:rPr>
          <w:rFonts w:ascii="Times New Roman" w:hAnsi="Times New Roman" w:cs="Times New Roman"/>
          <w:sz w:val="30"/>
          <w:szCs w:val="30"/>
        </w:rPr>
        <w:t>№ 302569-8</w:t>
      </w:r>
      <w:r>
        <w:rPr>
          <w:rFonts w:ascii="Times New Roman" w:hAnsi="Times New Roman" w:cs="Times New Roman"/>
          <w:sz w:val="30"/>
          <w:szCs w:val="30"/>
        </w:rPr>
        <w:t xml:space="preserve"> </w:t>
      </w:r>
      <w:r w:rsidR="00C41CC9" w:rsidRPr="00990B9A">
        <w:rPr>
          <w:rFonts w:ascii="Times New Roman" w:hAnsi="Times New Roman" w:cs="Times New Roman"/>
          <w:sz w:val="30"/>
          <w:szCs w:val="30"/>
        </w:rPr>
        <w:t>«О внесении изменений в статьи 3 и 4 Федерального закона</w:t>
      </w:r>
      <w:r>
        <w:rPr>
          <w:rFonts w:ascii="Times New Roman" w:hAnsi="Times New Roman" w:cs="Times New Roman"/>
          <w:sz w:val="30"/>
          <w:szCs w:val="30"/>
        </w:rPr>
        <w:br/>
      </w:r>
      <w:r w:rsidR="00C41CC9" w:rsidRPr="00990B9A">
        <w:rPr>
          <w:rFonts w:ascii="Times New Roman" w:hAnsi="Times New Roman" w:cs="Times New Roman"/>
          <w:sz w:val="30"/>
          <w:szCs w:val="30"/>
        </w:rPr>
        <w:t>«О ветеранах»</w:t>
      </w:r>
      <w:r>
        <w:rPr>
          <w:rFonts w:ascii="Times New Roman" w:hAnsi="Times New Roman" w:cs="Times New Roman"/>
          <w:sz w:val="30"/>
          <w:szCs w:val="30"/>
        </w:rPr>
        <w:t xml:space="preserve"> </w:t>
      </w:r>
      <w:r w:rsidR="00C41CC9" w:rsidRPr="00990B9A">
        <w:rPr>
          <w:rFonts w:ascii="Times New Roman" w:hAnsi="Times New Roman" w:cs="Times New Roman"/>
          <w:sz w:val="30"/>
          <w:szCs w:val="30"/>
        </w:rPr>
        <w:t>(об установлении статуса ветерана боевых действий лицам, принимавшим участие в боевых действиях в соответствии с решениями органов исполнительной власти Донецкой Народной Республики, Луганской Народной Республики).</w:t>
      </w:r>
    </w:p>
    <w:p w:rsidR="00990B9A" w:rsidRPr="00990B9A" w:rsidRDefault="00990B9A" w:rsidP="00990B9A">
      <w:pPr>
        <w:spacing w:after="0" w:line="240" w:lineRule="auto"/>
        <w:ind w:firstLine="709"/>
        <w:jc w:val="both"/>
        <w:rPr>
          <w:rFonts w:ascii="Times New Roman" w:hAnsi="Times New Roman" w:cs="Times New Roman"/>
          <w:sz w:val="30"/>
          <w:szCs w:val="30"/>
        </w:rPr>
      </w:pPr>
    </w:p>
    <w:p w:rsidR="00B60B48" w:rsidRPr="00990B9A" w:rsidRDefault="00B60B48" w:rsidP="00990B9A">
      <w:pPr>
        <w:spacing w:after="0" w:line="240" w:lineRule="auto"/>
        <w:ind w:firstLine="709"/>
        <w:jc w:val="both"/>
        <w:rPr>
          <w:rFonts w:ascii="Times New Roman" w:hAnsi="Times New Roman" w:cs="Times New Roman"/>
          <w:sz w:val="30"/>
          <w:szCs w:val="30"/>
        </w:rPr>
      </w:pPr>
      <w:proofErr w:type="gramStart"/>
      <w:r w:rsidRPr="00990B9A">
        <w:rPr>
          <w:rFonts w:ascii="Times New Roman" w:hAnsi="Times New Roman" w:cs="Times New Roman"/>
          <w:sz w:val="30"/>
          <w:szCs w:val="30"/>
        </w:rPr>
        <w:t>Проект федерального закона предусматривает присвоение статуса ветерана и инвалида боевых действий лицам, принимавшим участие в боевых действиях на территориях Донецкой и Луганской народных республик в составе Вооруженных Сил Донецкой и Луганской народных республик в период с 12 мая 2014 года, так как в настоящее время присвоение статуса ветерана и инвалида боевых действий указанным категориям граждан не предусмотрена.</w:t>
      </w:r>
      <w:proofErr w:type="gramEnd"/>
    </w:p>
    <w:p w:rsidR="002B5CB8" w:rsidRPr="00990B9A" w:rsidRDefault="002B5CB8"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 xml:space="preserve">Во исполнение </w:t>
      </w:r>
      <w:proofErr w:type="gramStart"/>
      <w:r w:rsidRPr="00990B9A">
        <w:rPr>
          <w:rFonts w:ascii="Times New Roman" w:hAnsi="Times New Roman" w:cs="Times New Roman"/>
          <w:sz w:val="30"/>
          <w:szCs w:val="30"/>
        </w:rPr>
        <w:t>распоряжения исполняющего обязанности Председателя Государственного Совета Республики</w:t>
      </w:r>
      <w:proofErr w:type="gramEnd"/>
      <w:r w:rsidRPr="00990B9A">
        <w:rPr>
          <w:rFonts w:ascii="Times New Roman" w:hAnsi="Times New Roman" w:cs="Times New Roman"/>
          <w:sz w:val="30"/>
          <w:szCs w:val="30"/>
        </w:rPr>
        <w:t xml:space="preserve"> Татарстан М.Г. Ахметова</w:t>
      </w:r>
      <w:r w:rsidR="00990B9A">
        <w:rPr>
          <w:rFonts w:ascii="Times New Roman" w:hAnsi="Times New Roman" w:cs="Times New Roman"/>
          <w:sz w:val="30"/>
          <w:szCs w:val="30"/>
        </w:rPr>
        <w:br/>
      </w:r>
      <w:r w:rsidRPr="00990B9A">
        <w:rPr>
          <w:rFonts w:ascii="Times New Roman" w:hAnsi="Times New Roman" w:cs="Times New Roman"/>
          <w:sz w:val="30"/>
          <w:szCs w:val="30"/>
        </w:rPr>
        <w:t>в соответствии со статьей 78</w:t>
      </w:r>
      <w:r w:rsidRPr="00990B9A">
        <w:rPr>
          <w:rFonts w:ascii="Times New Roman" w:hAnsi="Times New Roman" w:cs="Times New Roman"/>
          <w:sz w:val="30"/>
          <w:szCs w:val="30"/>
          <w:vertAlign w:val="superscript"/>
        </w:rPr>
        <w:t>1</w:t>
      </w:r>
      <w:r w:rsidRPr="00990B9A">
        <w:rPr>
          <w:rFonts w:ascii="Times New Roman" w:hAnsi="Times New Roman" w:cs="Times New Roman"/>
          <w:sz w:val="30"/>
          <w:szCs w:val="30"/>
        </w:rPr>
        <w:t xml:space="preserve"> Регламента Государственного Совета Республики Татарстан принято решение</w:t>
      </w:r>
      <w:r w:rsidR="00990B9A">
        <w:rPr>
          <w:rFonts w:ascii="Times New Roman" w:hAnsi="Times New Roman" w:cs="Times New Roman"/>
          <w:sz w:val="30"/>
          <w:szCs w:val="30"/>
        </w:rPr>
        <w:t xml:space="preserve"> </w:t>
      </w:r>
      <w:r w:rsidRPr="00990B9A">
        <w:rPr>
          <w:rFonts w:ascii="Times New Roman" w:hAnsi="Times New Roman" w:cs="Times New Roman"/>
          <w:sz w:val="30"/>
          <w:szCs w:val="30"/>
        </w:rPr>
        <w:t xml:space="preserve">о проведении 12 апреля 2023 года голосование путем опроса депутатов Государственного Совета Республики Татарстан по указанному проекту федерального закона. Нашему Комитету поручено рассмотреть на своем заседании указанный проект федерального закона и представить соответствующее постановление </w:t>
      </w:r>
      <w:proofErr w:type="gramStart"/>
      <w:r w:rsidRPr="00990B9A">
        <w:rPr>
          <w:rFonts w:ascii="Times New Roman" w:hAnsi="Times New Roman" w:cs="Times New Roman"/>
          <w:sz w:val="30"/>
          <w:szCs w:val="30"/>
        </w:rPr>
        <w:t>Комитета</w:t>
      </w:r>
      <w:proofErr w:type="gramEnd"/>
      <w:r w:rsidRPr="00990B9A">
        <w:rPr>
          <w:rFonts w:ascii="Times New Roman" w:hAnsi="Times New Roman" w:cs="Times New Roman"/>
          <w:sz w:val="30"/>
          <w:szCs w:val="30"/>
        </w:rPr>
        <w:t xml:space="preserve"> и проект постановления Государственного Совета Секретарю Государственного Совета Л.Н. Мавриной.</w:t>
      </w:r>
    </w:p>
    <w:p w:rsidR="002B5CB8" w:rsidRPr="00990B9A" w:rsidRDefault="002B5CB8"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Далее Секретарь Государственного Совета Л.Н. Маврина направит депутатам Государственного Совета проект федерального закона</w:t>
      </w:r>
      <w:r w:rsidRPr="00990B9A">
        <w:rPr>
          <w:rFonts w:ascii="Times New Roman" w:hAnsi="Times New Roman" w:cs="Times New Roman"/>
          <w:sz w:val="30"/>
          <w:szCs w:val="30"/>
        </w:rPr>
        <w:br/>
        <w:t>с приложением постановления Комитета, проекта постановления Государственного Совета, заключения Правового управления Аппарата Государственного Совета, а также опросный лист по проекту федерального закона.</w:t>
      </w:r>
    </w:p>
    <w:p w:rsidR="00B60B48" w:rsidRPr="00990B9A" w:rsidRDefault="00B60B48" w:rsidP="00990B9A">
      <w:pPr>
        <w:spacing w:after="0" w:line="240" w:lineRule="auto"/>
        <w:ind w:firstLine="709"/>
        <w:jc w:val="both"/>
        <w:rPr>
          <w:rFonts w:ascii="Times New Roman" w:hAnsi="Times New Roman" w:cs="Times New Roman"/>
          <w:sz w:val="30"/>
          <w:szCs w:val="30"/>
        </w:rPr>
      </w:pPr>
    </w:p>
    <w:p w:rsidR="00B60B48" w:rsidRPr="00990B9A" w:rsidRDefault="00990B9A" w:rsidP="00990B9A">
      <w:pPr>
        <w:spacing w:after="0" w:line="240" w:lineRule="auto"/>
        <w:ind w:firstLine="709"/>
        <w:jc w:val="both"/>
        <w:rPr>
          <w:rFonts w:ascii="Times New Roman" w:hAnsi="Times New Roman" w:cs="Times New Roman"/>
          <w:sz w:val="30"/>
          <w:szCs w:val="30"/>
        </w:rPr>
      </w:pPr>
      <w:proofErr w:type="spellStart"/>
      <w:r w:rsidRPr="00990B9A">
        <w:rPr>
          <w:rFonts w:ascii="Times New Roman" w:eastAsia="Calibri" w:hAnsi="Times New Roman" w:cs="Times New Roman"/>
          <w:b/>
          <w:sz w:val="30"/>
          <w:szCs w:val="30"/>
        </w:rPr>
        <w:t>Ягудин</w:t>
      </w:r>
      <w:proofErr w:type="spellEnd"/>
      <w:r w:rsidRPr="00990B9A">
        <w:rPr>
          <w:rFonts w:ascii="Times New Roman" w:eastAsia="Calibri" w:hAnsi="Times New Roman" w:cs="Times New Roman"/>
          <w:b/>
          <w:sz w:val="30"/>
          <w:szCs w:val="30"/>
        </w:rPr>
        <w:t xml:space="preserve"> Ш.Ш.:</w:t>
      </w:r>
      <w:r w:rsidRPr="00990B9A">
        <w:rPr>
          <w:rFonts w:ascii="Times New Roman" w:eastAsia="Calibri" w:hAnsi="Times New Roman" w:cs="Times New Roman"/>
          <w:sz w:val="30"/>
          <w:szCs w:val="30"/>
        </w:rPr>
        <w:t xml:space="preserve"> </w:t>
      </w:r>
      <w:r>
        <w:rPr>
          <w:rFonts w:ascii="Times New Roman" w:hAnsi="Times New Roman" w:cs="Times New Roman"/>
          <w:sz w:val="30"/>
          <w:szCs w:val="30"/>
        </w:rPr>
        <w:t>Отдать надо должное героизму этих людей. Голосуем</w:t>
      </w:r>
      <w:proofErr w:type="gramStart"/>
      <w:r>
        <w:rPr>
          <w:rFonts w:ascii="Times New Roman" w:hAnsi="Times New Roman" w:cs="Times New Roman"/>
          <w:sz w:val="30"/>
          <w:szCs w:val="30"/>
        </w:rPr>
        <w:t xml:space="preserve"> С</w:t>
      </w:r>
      <w:proofErr w:type="gramEnd"/>
      <w:r>
        <w:rPr>
          <w:rFonts w:ascii="Times New Roman" w:hAnsi="Times New Roman" w:cs="Times New Roman"/>
          <w:sz w:val="30"/>
          <w:szCs w:val="30"/>
        </w:rPr>
        <w:t>тавлю на голосование</w:t>
      </w:r>
      <w:r w:rsidR="00B60B48" w:rsidRPr="00990B9A">
        <w:rPr>
          <w:rFonts w:ascii="Times New Roman" w:hAnsi="Times New Roman" w:cs="Times New Roman"/>
          <w:sz w:val="30"/>
          <w:szCs w:val="30"/>
        </w:rPr>
        <w:t>.</w:t>
      </w:r>
    </w:p>
    <w:p w:rsidR="00990B9A" w:rsidRPr="00990B9A" w:rsidRDefault="00990B9A" w:rsidP="00990B9A">
      <w:pPr>
        <w:spacing w:after="0" w:line="240" w:lineRule="auto"/>
        <w:jc w:val="center"/>
        <w:rPr>
          <w:rFonts w:ascii="Times New Roman" w:eastAsia="Times New Roman" w:hAnsi="Times New Roman" w:cs="Times New Roman"/>
          <w:sz w:val="30"/>
          <w:szCs w:val="30"/>
          <w:lang w:eastAsia="ru-RU"/>
        </w:rPr>
      </w:pPr>
    </w:p>
    <w:p w:rsidR="00990B9A" w:rsidRPr="00990B9A" w:rsidRDefault="00990B9A" w:rsidP="00990B9A">
      <w:pPr>
        <w:spacing w:after="0" w:line="240" w:lineRule="auto"/>
        <w:jc w:val="center"/>
        <w:rPr>
          <w:rFonts w:ascii="Times New Roman" w:eastAsia="Times New Roman" w:hAnsi="Times New Roman" w:cs="Times New Roman"/>
          <w:sz w:val="30"/>
          <w:szCs w:val="30"/>
          <w:lang w:eastAsia="ru-RU"/>
        </w:rPr>
      </w:pPr>
      <w:r w:rsidRPr="00990B9A">
        <w:rPr>
          <w:rFonts w:ascii="Times New Roman" w:eastAsia="Times New Roman" w:hAnsi="Times New Roman" w:cs="Times New Roman"/>
          <w:b/>
          <w:sz w:val="30"/>
          <w:szCs w:val="30"/>
          <w:lang w:eastAsia="ru-RU"/>
        </w:rPr>
        <w:t>(голосование</w:t>
      </w:r>
      <w:r w:rsidRPr="00990B9A">
        <w:rPr>
          <w:rFonts w:ascii="Times New Roman" w:eastAsia="Times New Roman" w:hAnsi="Times New Roman" w:cs="Times New Roman"/>
          <w:sz w:val="30"/>
          <w:szCs w:val="30"/>
          <w:lang w:eastAsia="ru-RU"/>
        </w:rPr>
        <w:t>)</w:t>
      </w:r>
    </w:p>
    <w:p w:rsidR="00990B9A" w:rsidRDefault="00990B9A" w:rsidP="00990B9A">
      <w:pPr>
        <w:spacing w:after="0" w:line="240" w:lineRule="auto"/>
        <w:ind w:firstLine="709"/>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b/>
          <w:sz w:val="30"/>
          <w:szCs w:val="30"/>
          <w:lang w:eastAsia="ru-RU"/>
        </w:rPr>
        <w:t>за</w:t>
      </w:r>
      <w:r w:rsidRPr="00990B9A">
        <w:rPr>
          <w:rFonts w:ascii="Times New Roman" w:eastAsia="Times New Roman" w:hAnsi="Times New Roman" w:cs="Times New Roman"/>
          <w:sz w:val="30"/>
          <w:szCs w:val="30"/>
          <w:lang w:eastAsia="ru-RU"/>
        </w:rPr>
        <w:t>:</w:t>
      </w:r>
      <w:r w:rsidRPr="00990B9A">
        <w:rPr>
          <w:rFonts w:ascii="Times New Roman" w:eastAsia="Times New Roman" w:hAnsi="Times New Roman" w:cs="Times New Roman"/>
          <w:b/>
          <w:sz w:val="30"/>
          <w:szCs w:val="30"/>
          <w:lang w:eastAsia="ru-RU"/>
        </w:rPr>
        <w:t xml:space="preserve"> </w:t>
      </w:r>
      <w:proofErr w:type="spellStart"/>
      <w:r w:rsidRPr="00990B9A">
        <w:rPr>
          <w:rFonts w:ascii="Times New Roman" w:eastAsia="Times New Roman" w:hAnsi="Times New Roman" w:cs="Times New Roman"/>
          <w:sz w:val="30"/>
          <w:szCs w:val="30"/>
          <w:lang w:eastAsia="ru-RU"/>
        </w:rPr>
        <w:t>Ягудин</w:t>
      </w:r>
      <w:proofErr w:type="spellEnd"/>
      <w:r w:rsidRPr="00990B9A">
        <w:rPr>
          <w:rFonts w:ascii="Times New Roman" w:eastAsia="Times New Roman" w:hAnsi="Times New Roman" w:cs="Times New Roman"/>
          <w:sz w:val="30"/>
          <w:szCs w:val="30"/>
          <w:lang w:eastAsia="ru-RU"/>
        </w:rPr>
        <w:t xml:space="preserve"> Ш.Ш., </w:t>
      </w:r>
      <w:proofErr w:type="spellStart"/>
      <w:r w:rsidRPr="00990B9A">
        <w:rPr>
          <w:rFonts w:ascii="Times New Roman" w:eastAsia="Times New Roman" w:hAnsi="Times New Roman" w:cs="Times New Roman"/>
          <w:sz w:val="30"/>
          <w:szCs w:val="30"/>
          <w:lang w:eastAsia="ru-RU"/>
        </w:rPr>
        <w:t>Абдулхаков</w:t>
      </w:r>
      <w:proofErr w:type="spellEnd"/>
      <w:r w:rsidRPr="00990B9A">
        <w:rPr>
          <w:rFonts w:ascii="Times New Roman" w:eastAsia="Times New Roman" w:hAnsi="Times New Roman" w:cs="Times New Roman"/>
          <w:sz w:val="30"/>
          <w:szCs w:val="30"/>
          <w:lang w:eastAsia="ru-RU"/>
        </w:rPr>
        <w:t xml:space="preserve"> Р.Р., </w:t>
      </w:r>
      <w:proofErr w:type="spellStart"/>
      <w:r w:rsidRPr="00990B9A">
        <w:rPr>
          <w:rFonts w:ascii="Times New Roman" w:eastAsia="Times New Roman" w:hAnsi="Times New Roman" w:cs="Times New Roman"/>
          <w:sz w:val="30"/>
          <w:szCs w:val="30"/>
          <w:lang w:eastAsia="ru-RU"/>
        </w:rPr>
        <w:t>Бикеев</w:t>
      </w:r>
      <w:proofErr w:type="spellEnd"/>
      <w:r w:rsidRPr="00990B9A">
        <w:rPr>
          <w:rFonts w:ascii="Times New Roman" w:eastAsia="Times New Roman" w:hAnsi="Times New Roman" w:cs="Times New Roman"/>
          <w:sz w:val="30"/>
          <w:szCs w:val="30"/>
          <w:lang w:eastAsia="ru-RU"/>
        </w:rPr>
        <w:t xml:space="preserve"> И.И., Власов В.А., Мухаметшин А.А., Тарханова А.А.</w:t>
      </w:r>
    </w:p>
    <w:p w:rsidR="00801F1B" w:rsidRPr="00990B9A" w:rsidRDefault="00801F1B" w:rsidP="00990B9A">
      <w:pPr>
        <w:spacing w:after="0" w:line="240" w:lineRule="auto"/>
        <w:ind w:firstLine="709"/>
        <w:jc w:val="both"/>
        <w:rPr>
          <w:rFonts w:ascii="Times New Roman" w:eastAsia="Times New Roman" w:hAnsi="Times New Roman" w:cs="Times New Roman"/>
          <w:b/>
          <w:sz w:val="30"/>
          <w:szCs w:val="30"/>
          <w:lang w:eastAsia="ru-RU"/>
        </w:rPr>
      </w:pPr>
    </w:p>
    <w:p w:rsidR="00990B9A" w:rsidRPr="00990B9A" w:rsidRDefault="00990B9A" w:rsidP="00990B9A">
      <w:pPr>
        <w:spacing w:after="0" w:line="240" w:lineRule="auto"/>
        <w:ind w:firstLine="709"/>
        <w:rPr>
          <w:rFonts w:ascii="Times New Roman" w:eastAsia="Times New Roman" w:hAnsi="Times New Roman" w:cs="Times New Roman"/>
          <w:b/>
          <w:sz w:val="30"/>
          <w:szCs w:val="30"/>
          <w:lang w:eastAsia="ru-RU"/>
        </w:rPr>
      </w:pPr>
      <w:r w:rsidRPr="00990B9A">
        <w:rPr>
          <w:rFonts w:ascii="Times New Roman" w:eastAsia="Times New Roman" w:hAnsi="Times New Roman" w:cs="Times New Roman"/>
          <w:b/>
          <w:sz w:val="30"/>
          <w:szCs w:val="30"/>
          <w:lang w:eastAsia="ru-RU"/>
        </w:rPr>
        <w:t xml:space="preserve">против – 0; </w:t>
      </w:r>
      <w:proofErr w:type="spellStart"/>
      <w:r w:rsidRPr="00990B9A">
        <w:rPr>
          <w:rFonts w:ascii="Times New Roman" w:eastAsia="Times New Roman" w:hAnsi="Times New Roman" w:cs="Times New Roman"/>
          <w:b/>
          <w:sz w:val="30"/>
          <w:szCs w:val="30"/>
          <w:lang w:eastAsia="ru-RU"/>
        </w:rPr>
        <w:t>воздерж</w:t>
      </w:r>
      <w:proofErr w:type="spellEnd"/>
      <w:r w:rsidRPr="00990B9A">
        <w:rPr>
          <w:rFonts w:ascii="Times New Roman" w:eastAsia="Times New Roman" w:hAnsi="Times New Roman" w:cs="Times New Roman"/>
          <w:b/>
          <w:sz w:val="30"/>
          <w:szCs w:val="30"/>
          <w:lang w:eastAsia="ru-RU"/>
        </w:rPr>
        <w:t>. – 0</w:t>
      </w:r>
    </w:p>
    <w:p w:rsidR="00990B9A" w:rsidRPr="00990B9A" w:rsidRDefault="00990B9A" w:rsidP="00990B9A">
      <w:pPr>
        <w:spacing w:after="0" w:line="240" w:lineRule="auto"/>
        <w:ind w:firstLine="720"/>
        <w:jc w:val="both"/>
        <w:rPr>
          <w:rFonts w:ascii="Times New Roman" w:eastAsia="Times New Roman" w:hAnsi="Times New Roman" w:cs="Times New Roman"/>
          <w:sz w:val="30"/>
          <w:szCs w:val="30"/>
          <w:lang w:eastAsia="ru-RU"/>
        </w:rPr>
      </w:pPr>
    </w:p>
    <w:p w:rsidR="00C41CC9" w:rsidRDefault="00990B9A" w:rsidP="00990B9A">
      <w:pPr>
        <w:spacing w:after="0" w:line="240" w:lineRule="auto"/>
        <w:ind w:firstLine="709"/>
        <w:jc w:val="both"/>
        <w:rPr>
          <w:rFonts w:ascii="Times New Roman" w:hAnsi="Times New Roman" w:cs="Times New Roman"/>
          <w:sz w:val="30"/>
          <w:szCs w:val="30"/>
        </w:rPr>
      </w:pPr>
      <w:proofErr w:type="spellStart"/>
      <w:r w:rsidRPr="00990B9A">
        <w:rPr>
          <w:rFonts w:ascii="Times New Roman" w:eastAsia="Calibri" w:hAnsi="Times New Roman" w:cs="Times New Roman"/>
          <w:b/>
          <w:sz w:val="30"/>
          <w:szCs w:val="30"/>
        </w:rPr>
        <w:lastRenderedPageBreak/>
        <w:t>Ягудин</w:t>
      </w:r>
      <w:proofErr w:type="spellEnd"/>
      <w:r w:rsidRPr="00990B9A">
        <w:rPr>
          <w:rFonts w:ascii="Times New Roman" w:eastAsia="Calibri" w:hAnsi="Times New Roman" w:cs="Times New Roman"/>
          <w:b/>
          <w:sz w:val="30"/>
          <w:szCs w:val="30"/>
        </w:rPr>
        <w:t xml:space="preserve"> Ш.Ш.:</w:t>
      </w:r>
      <w:r w:rsidRPr="00990B9A">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И последний </w:t>
      </w:r>
      <w:r w:rsidR="00C41CC9" w:rsidRPr="00990B9A">
        <w:rPr>
          <w:rFonts w:ascii="Times New Roman" w:hAnsi="Times New Roman" w:cs="Times New Roman"/>
          <w:sz w:val="30"/>
          <w:szCs w:val="30"/>
        </w:rPr>
        <w:t>вопрос: О проекте</w:t>
      </w:r>
      <w:r>
        <w:rPr>
          <w:rFonts w:ascii="Times New Roman" w:hAnsi="Times New Roman" w:cs="Times New Roman"/>
          <w:sz w:val="30"/>
          <w:szCs w:val="30"/>
        </w:rPr>
        <w:t xml:space="preserve"> </w:t>
      </w:r>
      <w:r w:rsidR="00C41CC9" w:rsidRPr="00990B9A">
        <w:rPr>
          <w:rFonts w:ascii="Times New Roman" w:hAnsi="Times New Roman" w:cs="Times New Roman"/>
          <w:sz w:val="30"/>
          <w:szCs w:val="30"/>
        </w:rPr>
        <w:t>федерального закона</w:t>
      </w:r>
      <w:r>
        <w:rPr>
          <w:rFonts w:ascii="Times New Roman" w:hAnsi="Times New Roman" w:cs="Times New Roman"/>
          <w:sz w:val="30"/>
          <w:szCs w:val="30"/>
        </w:rPr>
        <w:br/>
      </w:r>
      <w:r w:rsidR="00C41CC9" w:rsidRPr="00990B9A">
        <w:rPr>
          <w:rFonts w:ascii="Times New Roman" w:hAnsi="Times New Roman" w:cs="Times New Roman"/>
          <w:sz w:val="30"/>
          <w:szCs w:val="30"/>
        </w:rPr>
        <w:t>№ 299053-8 «О соблюдении тишины и покоя граждан в Российской Федерации».</w:t>
      </w:r>
    </w:p>
    <w:p w:rsidR="00990B9A" w:rsidRPr="00990B9A" w:rsidRDefault="00990B9A" w:rsidP="00990B9A">
      <w:pPr>
        <w:spacing w:after="0" w:line="240" w:lineRule="auto"/>
        <w:ind w:firstLine="709"/>
        <w:jc w:val="both"/>
        <w:rPr>
          <w:rFonts w:ascii="Times New Roman" w:hAnsi="Times New Roman" w:cs="Times New Roman"/>
          <w:sz w:val="30"/>
          <w:szCs w:val="30"/>
        </w:rPr>
      </w:pPr>
    </w:p>
    <w:p w:rsidR="00C31EA3" w:rsidRPr="00990B9A" w:rsidRDefault="009A11C3"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Данный проект федерального закона разработан в целях унификации законодательства и установления единых требований к физическим</w:t>
      </w:r>
      <w:r w:rsidR="00990B9A">
        <w:rPr>
          <w:rFonts w:ascii="Times New Roman" w:hAnsi="Times New Roman" w:cs="Times New Roman"/>
          <w:sz w:val="30"/>
          <w:szCs w:val="30"/>
        </w:rPr>
        <w:br/>
      </w:r>
      <w:r w:rsidRPr="00990B9A">
        <w:rPr>
          <w:rFonts w:ascii="Times New Roman" w:hAnsi="Times New Roman" w:cs="Times New Roman"/>
          <w:sz w:val="30"/>
          <w:szCs w:val="30"/>
        </w:rPr>
        <w:t>и юридическим лицам по вопросам соблюдения тишины и покоя граждан</w:t>
      </w:r>
      <w:r w:rsidR="00990B9A">
        <w:rPr>
          <w:rFonts w:ascii="Times New Roman" w:hAnsi="Times New Roman" w:cs="Times New Roman"/>
          <w:sz w:val="30"/>
          <w:szCs w:val="30"/>
        </w:rPr>
        <w:br/>
      </w:r>
      <w:r w:rsidRPr="00990B9A">
        <w:rPr>
          <w:rFonts w:ascii="Times New Roman" w:hAnsi="Times New Roman" w:cs="Times New Roman"/>
          <w:sz w:val="30"/>
          <w:szCs w:val="30"/>
        </w:rPr>
        <w:t>на всей территории Российской Федерации.</w:t>
      </w:r>
    </w:p>
    <w:p w:rsidR="009A11C3" w:rsidRPr="00990B9A" w:rsidRDefault="009A11C3"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Законопроектом предлагается установить период времени с 22 до 7 часов местного времени. Дополнительно проектом предусмотрено, что проведение строительных и ремонтных работ возможно в период времен и с 9 до 19 часов местного времени в будние дни с обязательным перерывом в период с 14 до 16 часов местного времени.</w:t>
      </w:r>
    </w:p>
    <w:p w:rsidR="009A11C3" w:rsidRPr="00990B9A" w:rsidRDefault="009A11C3"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Правовое управление Аппарата Государственного Совета в своем заключении на указанный законопроект концептуально не возражает. Есть</w:t>
      </w:r>
      <w:r w:rsidR="00990B9A">
        <w:rPr>
          <w:rFonts w:ascii="Times New Roman" w:hAnsi="Times New Roman" w:cs="Times New Roman"/>
          <w:sz w:val="30"/>
          <w:szCs w:val="30"/>
        </w:rPr>
        <w:br/>
      </w:r>
      <w:r w:rsidRPr="00990B9A">
        <w:rPr>
          <w:rFonts w:ascii="Times New Roman" w:hAnsi="Times New Roman" w:cs="Times New Roman"/>
          <w:sz w:val="30"/>
          <w:szCs w:val="30"/>
        </w:rPr>
        <w:t>и предложения, которые после принятия законопроекта Государственной Думой в первом чтении будут оформлены в виде поправок к законопроекту.</w:t>
      </w:r>
      <w:r w:rsidR="00990B9A">
        <w:rPr>
          <w:rFonts w:ascii="Times New Roman" w:hAnsi="Times New Roman" w:cs="Times New Roman"/>
          <w:sz w:val="30"/>
          <w:szCs w:val="30"/>
        </w:rPr>
        <w:br/>
      </w:r>
      <w:r w:rsidRPr="00990B9A">
        <w:rPr>
          <w:rFonts w:ascii="Times New Roman" w:hAnsi="Times New Roman" w:cs="Times New Roman"/>
          <w:sz w:val="30"/>
          <w:szCs w:val="30"/>
        </w:rPr>
        <w:t>А в настоящее время мы должны поддержать либо не поддержать концепцию данного законопроекта.</w:t>
      </w:r>
    </w:p>
    <w:p w:rsidR="00B60B48" w:rsidRPr="00990B9A" w:rsidRDefault="00B60B48" w:rsidP="00990B9A">
      <w:pPr>
        <w:spacing w:after="0" w:line="240" w:lineRule="auto"/>
        <w:ind w:firstLine="709"/>
        <w:jc w:val="both"/>
        <w:rPr>
          <w:rFonts w:ascii="Times New Roman" w:hAnsi="Times New Roman" w:cs="Times New Roman"/>
          <w:sz w:val="30"/>
          <w:szCs w:val="30"/>
        </w:rPr>
      </w:pPr>
      <w:r w:rsidRPr="00990B9A">
        <w:rPr>
          <w:rFonts w:ascii="Times New Roman" w:hAnsi="Times New Roman" w:cs="Times New Roman"/>
          <w:sz w:val="30"/>
          <w:szCs w:val="30"/>
        </w:rPr>
        <w:t>Если вопросов нет, предлагаю поддержать проект постановления</w:t>
      </w:r>
      <w:r w:rsidR="009A11C3" w:rsidRPr="00990B9A">
        <w:rPr>
          <w:rFonts w:ascii="Times New Roman" w:hAnsi="Times New Roman" w:cs="Times New Roman"/>
          <w:sz w:val="30"/>
          <w:szCs w:val="30"/>
        </w:rPr>
        <w:t xml:space="preserve"> Комитета</w:t>
      </w:r>
      <w:r w:rsidRPr="00990B9A">
        <w:rPr>
          <w:rFonts w:ascii="Times New Roman" w:hAnsi="Times New Roman" w:cs="Times New Roman"/>
          <w:sz w:val="30"/>
          <w:szCs w:val="30"/>
        </w:rPr>
        <w:t>. Также предлагаю поручить выступить с докладом</w:t>
      </w:r>
      <w:r w:rsidR="009A11C3" w:rsidRPr="00990B9A">
        <w:rPr>
          <w:rFonts w:ascii="Times New Roman" w:hAnsi="Times New Roman" w:cs="Times New Roman"/>
          <w:sz w:val="30"/>
          <w:szCs w:val="30"/>
        </w:rPr>
        <w:br/>
      </w:r>
      <w:r w:rsidRPr="00990B9A">
        <w:rPr>
          <w:rFonts w:ascii="Times New Roman" w:hAnsi="Times New Roman" w:cs="Times New Roman"/>
          <w:sz w:val="30"/>
          <w:szCs w:val="30"/>
        </w:rPr>
        <w:t>по указанному вопросу на заседании Государственного Совета Республики Татарстан заместителю председателя Комитета</w:t>
      </w:r>
      <w:r w:rsidR="00801F1B">
        <w:rPr>
          <w:rFonts w:ascii="Times New Roman" w:hAnsi="Times New Roman" w:cs="Times New Roman"/>
          <w:sz w:val="30"/>
          <w:szCs w:val="30"/>
        </w:rPr>
        <w:t xml:space="preserve"> </w:t>
      </w:r>
      <w:r w:rsidRPr="00990B9A">
        <w:rPr>
          <w:rFonts w:ascii="Times New Roman" w:hAnsi="Times New Roman" w:cs="Times New Roman"/>
          <w:sz w:val="30"/>
          <w:szCs w:val="30"/>
        </w:rPr>
        <w:t>по законности и правопорядку Александру Анатольевичу Чубарову.</w:t>
      </w:r>
    </w:p>
    <w:p w:rsidR="00B60B48" w:rsidRPr="00990B9A" w:rsidRDefault="00B60B48" w:rsidP="00990B9A">
      <w:pPr>
        <w:tabs>
          <w:tab w:val="left" w:pos="4605"/>
        </w:tabs>
        <w:spacing w:after="0" w:line="240" w:lineRule="auto"/>
        <w:jc w:val="both"/>
        <w:rPr>
          <w:rFonts w:ascii="Times New Roman" w:hAnsi="Times New Roman" w:cs="Times New Roman"/>
          <w:sz w:val="30"/>
          <w:szCs w:val="30"/>
        </w:rPr>
      </w:pPr>
    </w:p>
    <w:p w:rsidR="00B60B48" w:rsidRPr="00990B9A" w:rsidRDefault="00801F1B" w:rsidP="00990B9A">
      <w:pPr>
        <w:spacing w:after="0" w:line="240" w:lineRule="auto"/>
        <w:ind w:firstLine="709"/>
        <w:jc w:val="both"/>
        <w:rPr>
          <w:rFonts w:ascii="Times New Roman" w:hAnsi="Times New Roman" w:cs="Times New Roman"/>
          <w:sz w:val="30"/>
          <w:szCs w:val="30"/>
        </w:rPr>
      </w:pPr>
      <w:proofErr w:type="spellStart"/>
      <w:r w:rsidRPr="00990B9A">
        <w:rPr>
          <w:rFonts w:ascii="Times New Roman" w:eastAsia="Calibri" w:hAnsi="Times New Roman" w:cs="Times New Roman"/>
          <w:b/>
          <w:sz w:val="30"/>
          <w:szCs w:val="30"/>
        </w:rPr>
        <w:t>Ягудин</w:t>
      </w:r>
      <w:proofErr w:type="spellEnd"/>
      <w:r w:rsidRPr="00990B9A">
        <w:rPr>
          <w:rFonts w:ascii="Times New Roman" w:eastAsia="Calibri" w:hAnsi="Times New Roman" w:cs="Times New Roman"/>
          <w:b/>
          <w:sz w:val="30"/>
          <w:szCs w:val="30"/>
        </w:rPr>
        <w:t xml:space="preserve"> Ш.Ш.:</w:t>
      </w:r>
      <w:r w:rsidRPr="00990B9A">
        <w:rPr>
          <w:rFonts w:ascii="Times New Roman" w:eastAsia="Calibri" w:hAnsi="Times New Roman" w:cs="Times New Roman"/>
          <w:sz w:val="30"/>
          <w:szCs w:val="30"/>
        </w:rPr>
        <w:t xml:space="preserve"> </w:t>
      </w:r>
      <w:r>
        <w:rPr>
          <w:rFonts w:ascii="Times New Roman" w:hAnsi="Times New Roman" w:cs="Times New Roman"/>
          <w:sz w:val="30"/>
          <w:szCs w:val="30"/>
        </w:rPr>
        <w:t>Какие будут вопросы</w:t>
      </w:r>
      <w:r w:rsidR="00B60B48" w:rsidRPr="00990B9A">
        <w:rPr>
          <w:rFonts w:ascii="Times New Roman" w:hAnsi="Times New Roman" w:cs="Times New Roman"/>
          <w:sz w:val="30"/>
          <w:szCs w:val="30"/>
        </w:rPr>
        <w:t xml:space="preserve">? </w:t>
      </w:r>
      <w:r>
        <w:rPr>
          <w:rFonts w:ascii="Times New Roman" w:hAnsi="Times New Roman" w:cs="Times New Roman"/>
          <w:sz w:val="30"/>
          <w:szCs w:val="30"/>
        </w:rPr>
        <w:t>Есть предложение поддержать. Голосуем</w:t>
      </w:r>
      <w:r w:rsidR="00B60B48" w:rsidRPr="00990B9A">
        <w:rPr>
          <w:rFonts w:ascii="Times New Roman" w:hAnsi="Times New Roman" w:cs="Times New Roman"/>
          <w:sz w:val="30"/>
          <w:szCs w:val="30"/>
        </w:rPr>
        <w:t>.</w:t>
      </w:r>
    </w:p>
    <w:p w:rsidR="00801F1B" w:rsidRPr="00990B9A" w:rsidRDefault="00801F1B" w:rsidP="00801F1B">
      <w:pPr>
        <w:spacing w:after="0" w:line="240" w:lineRule="auto"/>
        <w:jc w:val="center"/>
        <w:rPr>
          <w:rFonts w:ascii="Times New Roman" w:eastAsia="Times New Roman" w:hAnsi="Times New Roman" w:cs="Times New Roman"/>
          <w:sz w:val="30"/>
          <w:szCs w:val="30"/>
          <w:lang w:eastAsia="ru-RU"/>
        </w:rPr>
      </w:pPr>
    </w:p>
    <w:p w:rsidR="00801F1B" w:rsidRDefault="00801F1B" w:rsidP="00801F1B">
      <w:pPr>
        <w:spacing w:after="0" w:line="240" w:lineRule="auto"/>
        <w:jc w:val="center"/>
        <w:rPr>
          <w:rFonts w:ascii="Times New Roman" w:eastAsia="Times New Roman" w:hAnsi="Times New Roman" w:cs="Times New Roman"/>
          <w:sz w:val="30"/>
          <w:szCs w:val="30"/>
          <w:lang w:eastAsia="ru-RU"/>
        </w:rPr>
      </w:pPr>
      <w:r w:rsidRPr="00990B9A">
        <w:rPr>
          <w:rFonts w:ascii="Times New Roman" w:eastAsia="Times New Roman" w:hAnsi="Times New Roman" w:cs="Times New Roman"/>
          <w:b/>
          <w:sz w:val="30"/>
          <w:szCs w:val="30"/>
          <w:lang w:eastAsia="ru-RU"/>
        </w:rPr>
        <w:t>(голосование</w:t>
      </w:r>
      <w:r w:rsidRPr="00990B9A">
        <w:rPr>
          <w:rFonts w:ascii="Times New Roman" w:eastAsia="Times New Roman" w:hAnsi="Times New Roman" w:cs="Times New Roman"/>
          <w:sz w:val="30"/>
          <w:szCs w:val="30"/>
          <w:lang w:eastAsia="ru-RU"/>
        </w:rPr>
        <w:t>)</w:t>
      </w:r>
    </w:p>
    <w:p w:rsidR="00801F1B" w:rsidRPr="00990B9A" w:rsidRDefault="00801F1B" w:rsidP="00801F1B">
      <w:pPr>
        <w:spacing w:after="0" w:line="240" w:lineRule="auto"/>
        <w:jc w:val="center"/>
        <w:rPr>
          <w:rFonts w:ascii="Times New Roman" w:eastAsia="Times New Roman" w:hAnsi="Times New Roman" w:cs="Times New Roman"/>
          <w:sz w:val="30"/>
          <w:szCs w:val="30"/>
          <w:lang w:eastAsia="ru-RU"/>
        </w:rPr>
      </w:pPr>
    </w:p>
    <w:p w:rsidR="00801F1B" w:rsidRDefault="00801F1B" w:rsidP="00801F1B">
      <w:pPr>
        <w:spacing w:after="0" w:line="240" w:lineRule="auto"/>
        <w:ind w:firstLine="709"/>
        <w:jc w:val="both"/>
        <w:rPr>
          <w:rFonts w:ascii="Times New Roman" w:eastAsia="Times New Roman" w:hAnsi="Times New Roman" w:cs="Times New Roman"/>
          <w:sz w:val="30"/>
          <w:szCs w:val="30"/>
          <w:lang w:eastAsia="ru-RU"/>
        </w:rPr>
      </w:pPr>
      <w:r w:rsidRPr="00990B9A">
        <w:rPr>
          <w:rFonts w:ascii="Times New Roman" w:eastAsia="Times New Roman" w:hAnsi="Times New Roman" w:cs="Times New Roman"/>
          <w:b/>
          <w:sz w:val="30"/>
          <w:szCs w:val="30"/>
          <w:lang w:eastAsia="ru-RU"/>
        </w:rPr>
        <w:t>за</w:t>
      </w:r>
      <w:r w:rsidRPr="00990B9A">
        <w:rPr>
          <w:rFonts w:ascii="Times New Roman" w:eastAsia="Times New Roman" w:hAnsi="Times New Roman" w:cs="Times New Roman"/>
          <w:sz w:val="30"/>
          <w:szCs w:val="30"/>
          <w:lang w:eastAsia="ru-RU"/>
        </w:rPr>
        <w:t>:</w:t>
      </w:r>
      <w:r w:rsidRPr="00990B9A">
        <w:rPr>
          <w:rFonts w:ascii="Times New Roman" w:eastAsia="Times New Roman" w:hAnsi="Times New Roman" w:cs="Times New Roman"/>
          <w:b/>
          <w:sz w:val="30"/>
          <w:szCs w:val="30"/>
          <w:lang w:eastAsia="ru-RU"/>
        </w:rPr>
        <w:t xml:space="preserve"> </w:t>
      </w:r>
      <w:proofErr w:type="spellStart"/>
      <w:r w:rsidRPr="00990B9A">
        <w:rPr>
          <w:rFonts w:ascii="Times New Roman" w:eastAsia="Times New Roman" w:hAnsi="Times New Roman" w:cs="Times New Roman"/>
          <w:sz w:val="30"/>
          <w:szCs w:val="30"/>
          <w:lang w:eastAsia="ru-RU"/>
        </w:rPr>
        <w:t>Ягудин</w:t>
      </w:r>
      <w:proofErr w:type="spellEnd"/>
      <w:r w:rsidRPr="00990B9A">
        <w:rPr>
          <w:rFonts w:ascii="Times New Roman" w:eastAsia="Times New Roman" w:hAnsi="Times New Roman" w:cs="Times New Roman"/>
          <w:sz w:val="30"/>
          <w:szCs w:val="30"/>
          <w:lang w:eastAsia="ru-RU"/>
        </w:rPr>
        <w:t xml:space="preserve"> Ш.Ш., </w:t>
      </w:r>
      <w:proofErr w:type="spellStart"/>
      <w:r w:rsidRPr="00990B9A">
        <w:rPr>
          <w:rFonts w:ascii="Times New Roman" w:eastAsia="Times New Roman" w:hAnsi="Times New Roman" w:cs="Times New Roman"/>
          <w:sz w:val="30"/>
          <w:szCs w:val="30"/>
          <w:lang w:eastAsia="ru-RU"/>
        </w:rPr>
        <w:t>Абдулхаков</w:t>
      </w:r>
      <w:proofErr w:type="spellEnd"/>
      <w:r w:rsidRPr="00990B9A">
        <w:rPr>
          <w:rFonts w:ascii="Times New Roman" w:eastAsia="Times New Roman" w:hAnsi="Times New Roman" w:cs="Times New Roman"/>
          <w:sz w:val="30"/>
          <w:szCs w:val="30"/>
          <w:lang w:eastAsia="ru-RU"/>
        </w:rPr>
        <w:t xml:space="preserve"> Р.Р., </w:t>
      </w:r>
      <w:proofErr w:type="spellStart"/>
      <w:r w:rsidRPr="00990B9A">
        <w:rPr>
          <w:rFonts w:ascii="Times New Roman" w:eastAsia="Times New Roman" w:hAnsi="Times New Roman" w:cs="Times New Roman"/>
          <w:sz w:val="30"/>
          <w:szCs w:val="30"/>
          <w:lang w:eastAsia="ru-RU"/>
        </w:rPr>
        <w:t>Бикеев</w:t>
      </w:r>
      <w:proofErr w:type="spellEnd"/>
      <w:r w:rsidRPr="00990B9A">
        <w:rPr>
          <w:rFonts w:ascii="Times New Roman" w:eastAsia="Times New Roman" w:hAnsi="Times New Roman" w:cs="Times New Roman"/>
          <w:sz w:val="30"/>
          <w:szCs w:val="30"/>
          <w:lang w:eastAsia="ru-RU"/>
        </w:rPr>
        <w:t xml:space="preserve"> И.И., Власов В.А., Мухаметшин А.А., Тарханова А.А.</w:t>
      </w:r>
    </w:p>
    <w:p w:rsidR="00801F1B" w:rsidRPr="00990B9A" w:rsidRDefault="00801F1B" w:rsidP="00801F1B">
      <w:pPr>
        <w:spacing w:after="0" w:line="240" w:lineRule="auto"/>
        <w:ind w:firstLine="709"/>
        <w:jc w:val="both"/>
        <w:rPr>
          <w:rFonts w:ascii="Times New Roman" w:eastAsia="Times New Roman" w:hAnsi="Times New Roman" w:cs="Times New Roman"/>
          <w:b/>
          <w:sz w:val="30"/>
          <w:szCs w:val="30"/>
          <w:lang w:eastAsia="ru-RU"/>
        </w:rPr>
      </w:pPr>
    </w:p>
    <w:p w:rsidR="00801F1B" w:rsidRPr="00990B9A" w:rsidRDefault="00801F1B" w:rsidP="00801F1B">
      <w:pPr>
        <w:spacing w:after="0" w:line="240" w:lineRule="auto"/>
        <w:ind w:firstLine="709"/>
        <w:rPr>
          <w:rFonts w:ascii="Times New Roman" w:eastAsia="Times New Roman" w:hAnsi="Times New Roman" w:cs="Times New Roman"/>
          <w:b/>
          <w:sz w:val="30"/>
          <w:szCs w:val="30"/>
          <w:lang w:eastAsia="ru-RU"/>
        </w:rPr>
      </w:pPr>
      <w:r w:rsidRPr="00990B9A">
        <w:rPr>
          <w:rFonts w:ascii="Times New Roman" w:eastAsia="Times New Roman" w:hAnsi="Times New Roman" w:cs="Times New Roman"/>
          <w:b/>
          <w:sz w:val="30"/>
          <w:szCs w:val="30"/>
          <w:lang w:eastAsia="ru-RU"/>
        </w:rPr>
        <w:t xml:space="preserve">против – 0; </w:t>
      </w:r>
      <w:proofErr w:type="spellStart"/>
      <w:r w:rsidRPr="00990B9A">
        <w:rPr>
          <w:rFonts w:ascii="Times New Roman" w:eastAsia="Times New Roman" w:hAnsi="Times New Roman" w:cs="Times New Roman"/>
          <w:b/>
          <w:sz w:val="30"/>
          <w:szCs w:val="30"/>
          <w:lang w:eastAsia="ru-RU"/>
        </w:rPr>
        <w:t>воздерж</w:t>
      </w:r>
      <w:proofErr w:type="spellEnd"/>
      <w:r w:rsidRPr="00990B9A">
        <w:rPr>
          <w:rFonts w:ascii="Times New Roman" w:eastAsia="Times New Roman" w:hAnsi="Times New Roman" w:cs="Times New Roman"/>
          <w:b/>
          <w:sz w:val="30"/>
          <w:szCs w:val="30"/>
          <w:lang w:eastAsia="ru-RU"/>
        </w:rPr>
        <w:t>. – 0</w:t>
      </w:r>
    </w:p>
    <w:p w:rsidR="00801F1B" w:rsidRPr="00990B9A" w:rsidRDefault="00801F1B" w:rsidP="00801F1B">
      <w:pPr>
        <w:spacing w:after="0" w:line="240" w:lineRule="auto"/>
        <w:ind w:firstLine="720"/>
        <w:jc w:val="both"/>
        <w:rPr>
          <w:rFonts w:ascii="Times New Roman" w:eastAsia="Times New Roman" w:hAnsi="Times New Roman" w:cs="Times New Roman"/>
          <w:sz w:val="30"/>
          <w:szCs w:val="30"/>
          <w:lang w:eastAsia="ru-RU"/>
        </w:rPr>
      </w:pPr>
    </w:p>
    <w:p w:rsidR="00016423" w:rsidRDefault="00801F1B" w:rsidP="00990B9A">
      <w:pPr>
        <w:spacing w:after="0" w:line="240" w:lineRule="auto"/>
        <w:ind w:firstLine="709"/>
        <w:jc w:val="both"/>
        <w:rPr>
          <w:rFonts w:ascii="Times New Roman" w:hAnsi="Times New Roman" w:cs="Times New Roman"/>
          <w:sz w:val="30"/>
          <w:szCs w:val="30"/>
        </w:rPr>
      </w:pPr>
      <w:proofErr w:type="spellStart"/>
      <w:r w:rsidRPr="00990B9A">
        <w:rPr>
          <w:rFonts w:ascii="Times New Roman" w:eastAsia="Calibri" w:hAnsi="Times New Roman" w:cs="Times New Roman"/>
          <w:b/>
          <w:sz w:val="30"/>
          <w:szCs w:val="30"/>
        </w:rPr>
        <w:t>Ягудин</w:t>
      </w:r>
      <w:proofErr w:type="spellEnd"/>
      <w:r w:rsidRPr="00990B9A">
        <w:rPr>
          <w:rFonts w:ascii="Times New Roman" w:eastAsia="Calibri" w:hAnsi="Times New Roman" w:cs="Times New Roman"/>
          <w:b/>
          <w:sz w:val="30"/>
          <w:szCs w:val="30"/>
        </w:rPr>
        <w:t xml:space="preserve"> Ш.Ш.:</w:t>
      </w:r>
      <w:r>
        <w:rPr>
          <w:rFonts w:ascii="Times New Roman" w:eastAsia="Calibri" w:hAnsi="Times New Roman" w:cs="Times New Roman"/>
          <w:sz w:val="30"/>
          <w:szCs w:val="30"/>
        </w:rPr>
        <w:t xml:space="preserve"> Единогласно. Уважаемые </w:t>
      </w:r>
      <w:r w:rsidRPr="00801F1B">
        <w:rPr>
          <w:rFonts w:ascii="Times New Roman" w:eastAsia="Calibri" w:hAnsi="Times New Roman" w:cs="Times New Roman"/>
          <w:sz w:val="30"/>
          <w:szCs w:val="30"/>
        </w:rPr>
        <w:t>коллеги, н</w:t>
      </w:r>
      <w:r w:rsidR="007F2C41" w:rsidRPr="00801F1B">
        <w:rPr>
          <w:rFonts w:ascii="Times New Roman" w:hAnsi="Times New Roman" w:cs="Times New Roman"/>
          <w:sz w:val="30"/>
          <w:szCs w:val="30"/>
        </w:rPr>
        <w:t xml:space="preserve">а этом </w:t>
      </w:r>
      <w:r w:rsidRPr="00801F1B">
        <w:rPr>
          <w:rFonts w:ascii="Times New Roman" w:hAnsi="Times New Roman" w:cs="Times New Roman"/>
          <w:sz w:val="30"/>
          <w:szCs w:val="30"/>
        </w:rPr>
        <w:t>завершаем. С</w:t>
      </w:r>
      <w:r w:rsidR="007F2C41" w:rsidRPr="00801F1B">
        <w:rPr>
          <w:rFonts w:ascii="Times New Roman" w:hAnsi="Times New Roman" w:cs="Times New Roman"/>
          <w:sz w:val="30"/>
          <w:szCs w:val="30"/>
        </w:rPr>
        <w:t>пасибо за</w:t>
      </w:r>
      <w:r w:rsidRPr="00801F1B">
        <w:rPr>
          <w:rFonts w:ascii="Times New Roman" w:hAnsi="Times New Roman" w:cs="Times New Roman"/>
          <w:sz w:val="30"/>
          <w:szCs w:val="30"/>
        </w:rPr>
        <w:t xml:space="preserve"> участие</w:t>
      </w:r>
      <w:r w:rsidR="007F2C41" w:rsidRPr="00801F1B">
        <w:rPr>
          <w:rFonts w:ascii="Times New Roman" w:hAnsi="Times New Roman" w:cs="Times New Roman"/>
          <w:sz w:val="30"/>
          <w:szCs w:val="30"/>
        </w:rPr>
        <w:t>.</w:t>
      </w:r>
      <w:r>
        <w:rPr>
          <w:rFonts w:ascii="Times New Roman" w:hAnsi="Times New Roman" w:cs="Times New Roman"/>
          <w:sz w:val="30"/>
          <w:szCs w:val="30"/>
        </w:rPr>
        <w:t xml:space="preserve"> 20-го числа встречаемся. Вполне вероятно, что в день сессии рассмотрим федеральные законопроекты.</w:t>
      </w:r>
    </w:p>
    <w:p w:rsidR="00016423" w:rsidRDefault="00016423">
      <w:pPr>
        <w:rPr>
          <w:rFonts w:ascii="Times New Roman" w:hAnsi="Times New Roman" w:cs="Times New Roman"/>
          <w:sz w:val="30"/>
          <w:szCs w:val="30"/>
        </w:rPr>
      </w:pPr>
      <w:r>
        <w:rPr>
          <w:rFonts w:ascii="Times New Roman" w:hAnsi="Times New Roman" w:cs="Times New Roman"/>
          <w:sz w:val="30"/>
          <w:szCs w:val="30"/>
        </w:rPr>
        <w:br w:type="page"/>
      </w:r>
    </w:p>
    <w:p w:rsidR="00016423" w:rsidRPr="00016423" w:rsidRDefault="00016423" w:rsidP="00016423">
      <w:pPr>
        <w:spacing w:after="0" w:line="240" w:lineRule="auto"/>
        <w:rPr>
          <w:rFonts w:ascii="Times New Roman" w:eastAsia="Times New Roman" w:hAnsi="Times New Roman" w:cs="Times New Roman"/>
          <w:sz w:val="30"/>
          <w:szCs w:val="30"/>
          <w:lang w:eastAsia="ru-RU"/>
        </w:rPr>
      </w:pPr>
    </w:p>
    <w:tbl>
      <w:tblPr>
        <w:tblpPr w:leftFromText="180" w:rightFromText="180" w:vertAnchor="text" w:horzAnchor="margin" w:tblpY="175"/>
        <w:tblW w:w="10368" w:type="dxa"/>
        <w:tblLayout w:type="fixed"/>
        <w:tblLook w:val="0000"/>
      </w:tblPr>
      <w:tblGrid>
        <w:gridCol w:w="5070"/>
        <w:gridCol w:w="5298"/>
      </w:tblGrid>
      <w:tr w:rsidR="00016423" w:rsidRPr="00016423" w:rsidTr="00BF34B4">
        <w:tc>
          <w:tcPr>
            <w:tcW w:w="5070" w:type="dxa"/>
          </w:tcPr>
          <w:p w:rsidR="00016423" w:rsidRPr="00016423" w:rsidRDefault="00016423" w:rsidP="00016423">
            <w:pPr>
              <w:spacing w:after="0" w:line="240" w:lineRule="auto"/>
              <w:rPr>
                <w:rFonts w:ascii="Times New Roman" w:eastAsia="Times New Roman" w:hAnsi="Times New Roman" w:cs="Times New Roman"/>
                <w:sz w:val="30"/>
                <w:szCs w:val="30"/>
                <w:lang w:eastAsia="ru-RU"/>
              </w:rPr>
            </w:pPr>
            <w:r w:rsidRPr="00016423">
              <w:rPr>
                <w:rFonts w:ascii="Times New Roman" w:eastAsia="Times New Roman" w:hAnsi="Times New Roman" w:cs="Times New Roman"/>
                <w:sz w:val="30"/>
                <w:szCs w:val="30"/>
                <w:lang w:eastAsia="ru-RU"/>
              </w:rPr>
              <w:t>Заместитель председателя Комитета по законности и правопорядку</w:t>
            </w:r>
          </w:p>
          <w:p w:rsidR="00016423" w:rsidRPr="00016423" w:rsidRDefault="00016423" w:rsidP="00016423">
            <w:pPr>
              <w:spacing w:after="0" w:line="240" w:lineRule="auto"/>
              <w:rPr>
                <w:rFonts w:ascii="Times New Roman" w:eastAsia="Times New Roman" w:hAnsi="Times New Roman" w:cs="Times New Roman"/>
                <w:sz w:val="30"/>
                <w:szCs w:val="30"/>
                <w:lang w:eastAsia="ru-RU"/>
              </w:rPr>
            </w:pPr>
          </w:p>
        </w:tc>
        <w:tc>
          <w:tcPr>
            <w:tcW w:w="5298" w:type="dxa"/>
          </w:tcPr>
          <w:p w:rsidR="00016423" w:rsidRPr="00016423" w:rsidRDefault="00016423" w:rsidP="00016423">
            <w:pPr>
              <w:spacing w:after="0" w:line="240" w:lineRule="auto"/>
              <w:rPr>
                <w:rFonts w:ascii="Times New Roman" w:eastAsia="Times New Roman" w:hAnsi="Times New Roman" w:cs="Times New Roman"/>
                <w:sz w:val="30"/>
                <w:szCs w:val="30"/>
                <w:lang w:eastAsia="ru-RU"/>
              </w:rPr>
            </w:pPr>
          </w:p>
          <w:p w:rsidR="00016423" w:rsidRPr="00016423" w:rsidRDefault="00016423" w:rsidP="00016423">
            <w:pPr>
              <w:spacing w:after="0" w:line="240" w:lineRule="auto"/>
              <w:jc w:val="right"/>
              <w:rPr>
                <w:rFonts w:ascii="Times New Roman" w:eastAsia="Times New Roman" w:hAnsi="Times New Roman" w:cs="Times New Roman"/>
                <w:sz w:val="30"/>
                <w:szCs w:val="30"/>
                <w:lang w:eastAsia="ru-RU"/>
              </w:rPr>
            </w:pPr>
            <w:r w:rsidRPr="00016423">
              <w:rPr>
                <w:rFonts w:ascii="Times New Roman" w:eastAsia="Times New Roman" w:hAnsi="Times New Roman" w:cs="Times New Roman"/>
                <w:sz w:val="30"/>
                <w:szCs w:val="30"/>
                <w:lang w:eastAsia="ru-RU"/>
              </w:rPr>
              <w:t>А.А. Чубаров</w:t>
            </w:r>
          </w:p>
        </w:tc>
      </w:tr>
    </w:tbl>
    <w:p w:rsidR="00016423" w:rsidRPr="00016423" w:rsidRDefault="00016423" w:rsidP="00016423">
      <w:pPr>
        <w:spacing w:after="0" w:line="240" w:lineRule="auto"/>
        <w:rPr>
          <w:rFonts w:ascii="Times New Roman" w:eastAsia="Times New Roman" w:hAnsi="Times New Roman" w:cs="Times New Roman"/>
          <w:sz w:val="30"/>
          <w:szCs w:val="30"/>
          <w:lang w:eastAsia="ru-RU"/>
        </w:rPr>
      </w:pPr>
      <w:r w:rsidRPr="00016423">
        <w:rPr>
          <w:rFonts w:ascii="Times New Roman" w:eastAsia="Times New Roman" w:hAnsi="Times New Roman" w:cs="Times New Roman"/>
          <w:sz w:val="30"/>
          <w:szCs w:val="30"/>
          <w:lang w:eastAsia="ru-RU"/>
        </w:rPr>
        <w:t>Протокол составил:</w:t>
      </w:r>
    </w:p>
    <w:p w:rsidR="00016423" w:rsidRPr="00016423" w:rsidRDefault="00016423" w:rsidP="00016423">
      <w:pPr>
        <w:tabs>
          <w:tab w:val="left" w:pos="855"/>
        </w:tabs>
        <w:spacing w:after="0" w:line="240" w:lineRule="auto"/>
        <w:rPr>
          <w:rFonts w:ascii="Times New Roman" w:eastAsia="Times New Roman" w:hAnsi="Times New Roman" w:cs="Times New Roman"/>
          <w:sz w:val="30"/>
          <w:szCs w:val="30"/>
          <w:lang w:eastAsia="ru-RU"/>
        </w:rPr>
      </w:pPr>
    </w:p>
    <w:tbl>
      <w:tblPr>
        <w:tblW w:w="10260" w:type="dxa"/>
        <w:tblInd w:w="108" w:type="dxa"/>
        <w:tblLook w:val="01E0"/>
      </w:tblPr>
      <w:tblGrid>
        <w:gridCol w:w="4965"/>
        <w:gridCol w:w="5295"/>
      </w:tblGrid>
      <w:tr w:rsidR="00016423" w:rsidRPr="00016423" w:rsidTr="00BF34B4">
        <w:tc>
          <w:tcPr>
            <w:tcW w:w="4965" w:type="dxa"/>
          </w:tcPr>
          <w:p w:rsidR="00016423" w:rsidRPr="00016423" w:rsidRDefault="00016423" w:rsidP="00016423">
            <w:pPr>
              <w:spacing w:after="0" w:line="240" w:lineRule="auto"/>
              <w:ind w:left="-108"/>
              <w:rPr>
                <w:rFonts w:ascii="Times New Roman" w:eastAsia="Times New Roman" w:hAnsi="Times New Roman" w:cs="Times New Roman"/>
                <w:sz w:val="30"/>
                <w:szCs w:val="30"/>
                <w:lang w:eastAsia="ru-RU"/>
              </w:rPr>
            </w:pPr>
            <w:r w:rsidRPr="00016423">
              <w:rPr>
                <w:rFonts w:ascii="Times New Roman" w:eastAsia="Times New Roman" w:hAnsi="Times New Roman" w:cs="Times New Roman"/>
                <w:sz w:val="30"/>
                <w:szCs w:val="30"/>
                <w:lang w:eastAsia="ru-RU"/>
              </w:rPr>
              <w:t>Заведующий отделом по обеспече</w:t>
            </w:r>
            <w:r w:rsidRPr="00016423">
              <w:rPr>
                <w:rFonts w:ascii="Times New Roman" w:eastAsia="Times New Roman" w:hAnsi="Times New Roman" w:cs="Times New Roman"/>
                <w:sz w:val="30"/>
                <w:szCs w:val="30"/>
                <w:lang w:eastAsia="ru-RU"/>
              </w:rPr>
              <w:softHyphen/>
              <w:t xml:space="preserve">нию деятельности Комитета по законности и правопорядку </w:t>
            </w:r>
          </w:p>
        </w:tc>
        <w:tc>
          <w:tcPr>
            <w:tcW w:w="5295" w:type="dxa"/>
          </w:tcPr>
          <w:p w:rsidR="00016423" w:rsidRPr="00016423" w:rsidRDefault="00016423" w:rsidP="00016423">
            <w:pPr>
              <w:spacing w:after="0" w:line="240" w:lineRule="auto"/>
              <w:rPr>
                <w:rFonts w:ascii="Times New Roman" w:eastAsia="Times New Roman" w:hAnsi="Times New Roman" w:cs="Times New Roman"/>
                <w:sz w:val="30"/>
                <w:szCs w:val="30"/>
                <w:lang w:eastAsia="ru-RU"/>
              </w:rPr>
            </w:pPr>
          </w:p>
          <w:p w:rsidR="00016423" w:rsidRPr="00016423" w:rsidRDefault="00016423" w:rsidP="00016423">
            <w:pPr>
              <w:spacing w:after="0" w:line="240" w:lineRule="auto"/>
              <w:rPr>
                <w:rFonts w:ascii="Times New Roman" w:eastAsia="Times New Roman" w:hAnsi="Times New Roman" w:cs="Times New Roman"/>
                <w:sz w:val="30"/>
                <w:szCs w:val="30"/>
                <w:lang w:eastAsia="ru-RU"/>
              </w:rPr>
            </w:pPr>
          </w:p>
          <w:p w:rsidR="00016423" w:rsidRPr="00016423" w:rsidRDefault="00016423" w:rsidP="00016423">
            <w:pPr>
              <w:spacing w:after="0" w:line="240" w:lineRule="auto"/>
              <w:jc w:val="right"/>
              <w:rPr>
                <w:rFonts w:ascii="Times New Roman" w:eastAsia="Times New Roman" w:hAnsi="Times New Roman" w:cs="Times New Roman"/>
                <w:sz w:val="30"/>
                <w:szCs w:val="30"/>
                <w:lang w:eastAsia="ru-RU"/>
              </w:rPr>
            </w:pPr>
            <w:r w:rsidRPr="00016423">
              <w:rPr>
                <w:rFonts w:ascii="Times New Roman" w:eastAsia="Times New Roman" w:hAnsi="Times New Roman" w:cs="Times New Roman"/>
                <w:sz w:val="30"/>
                <w:szCs w:val="30"/>
                <w:lang w:eastAsia="ru-RU"/>
              </w:rPr>
              <w:t xml:space="preserve">А.Р. </w:t>
            </w:r>
            <w:proofErr w:type="spellStart"/>
            <w:r w:rsidRPr="00016423">
              <w:rPr>
                <w:rFonts w:ascii="Times New Roman" w:eastAsia="Times New Roman" w:hAnsi="Times New Roman" w:cs="Times New Roman"/>
                <w:sz w:val="30"/>
                <w:szCs w:val="30"/>
                <w:lang w:eastAsia="ru-RU"/>
              </w:rPr>
              <w:t>Шабаев</w:t>
            </w:r>
            <w:proofErr w:type="spellEnd"/>
          </w:p>
        </w:tc>
      </w:tr>
    </w:tbl>
    <w:p w:rsidR="00016423" w:rsidRPr="00016423" w:rsidRDefault="00016423" w:rsidP="00016423">
      <w:pPr>
        <w:spacing w:after="0" w:line="240" w:lineRule="auto"/>
        <w:jc w:val="both"/>
        <w:rPr>
          <w:rFonts w:ascii="Times New Roman" w:eastAsia="Times New Roman" w:hAnsi="Times New Roman" w:cs="Times New Roman"/>
          <w:sz w:val="30"/>
          <w:szCs w:val="30"/>
          <w:lang w:eastAsia="ru-RU"/>
        </w:rPr>
      </w:pPr>
    </w:p>
    <w:sectPr w:rsidR="00016423" w:rsidRPr="00016423" w:rsidSect="009424F1">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D3317"/>
    <w:rsid w:val="000027F2"/>
    <w:rsid w:val="00012A17"/>
    <w:rsid w:val="00016423"/>
    <w:rsid w:val="00037CD3"/>
    <w:rsid w:val="000719C7"/>
    <w:rsid w:val="00094471"/>
    <w:rsid w:val="000D1331"/>
    <w:rsid w:val="000D4E6B"/>
    <w:rsid w:val="00106E93"/>
    <w:rsid w:val="001444E7"/>
    <w:rsid w:val="00164840"/>
    <w:rsid w:val="00174A2B"/>
    <w:rsid w:val="00175B71"/>
    <w:rsid w:val="00192B47"/>
    <w:rsid w:val="001A4892"/>
    <w:rsid w:val="001A6CC7"/>
    <w:rsid w:val="001B786F"/>
    <w:rsid w:val="001E5A97"/>
    <w:rsid w:val="001F552C"/>
    <w:rsid w:val="00201B77"/>
    <w:rsid w:val="002127D3"/>
    <w:rsid w:val="00253D06"/>
    <w:rsid w:val="00284004"/>
    <w:rsid w:val="00295054"/>
    <w:rsid w:val="00295866"/>
    <w:rsid w:val="002A35A5"/>
    <w:rsid w:val="002B2684"/>
    <w:rsid w:val="002B5AC7"/>
    <w:rsid w:val="002B5CB8"/>
    <w:rsid w:val="00320F91"/>
    <w:rsid w:val="00335702"/>
    <w:rsid w:val="003D44EB"/>
    <w:rsid w:val="003E7BD9"/>
    <w:rsid w:val="00424668"/>
    <w:rsid w:val="00433C61"/>
    <w:rsid w:val="004657BB"/>
    <w:rsid w:val="0048709F"/>
    <w:rsid w:val="004964D9"/>
    <w:rsid w:val="004B37C2"/>
    <w:rsid w:val="004F38E0"/>
    <w:rsid w:val="00525100"/>
    <w:rsid w:val="00544118"/>
    <w:rsid w:val="00560370"/>
    <w:rsid w:val="00584985"/>
    <w:rsid w:val="005D61A6"/>
    <w:rsid w:val="005E128C"/>
    <w:rsid w:val="006175FA"/>
    <w:rsid w:val="006212CF"/>
    <w:rsid w:val="00651806"/>
    <w:rsid w:val="00652284"/>
    <w:rsid w:val="00652A53"/>
    <w:rsid w:val="00680912"/>
    <w:rsid w:val="006F3215"/>
    <w:rsid w:val="006F3F43"/>
    <w:rsid w:val="007350A8"/>
    <w:rsid w:val="00762C49"/>
    <w:rsid w:val="00765935"/>
    <w:rsid w:val="007846E9"/>
    <w:rsid w:val="007A4449"/>
    <w:rsid w:val="007D3317"/>
    <w:rsid w:val="007F2C41"/>
    <w:rsid w:val="0080012F"/>
    <w:rsid w:val="00801F1B"/>
    <w:rsid w:val="00825266"/>
    <w:rsid w:val="00831F9B"/>
    <w:rsid w:val="00837A5D"/>
    <w:rsid w:val="00857E0D"/>
    <w:rsid w:val="00863F94"/>
    <w:rsid w:val="008842F7"/>
    <w:rsid w:val="00897200"/>
    <w:rsid w:val="008A17AE"/>
    <w:rsid w:val="008A2758"/>
    <w:rsid w:val="008C306A"/>
    <w:rsid w:val="008D188B"/>
    <w:rsid w:val="008F21BA"/>
    <w:rsid w:val="00933633"/>
    <w:rsid w:val="009424F1"/>
    <w:rsid w:val="00980BBD"/>
    <w:rsid w:val="00990B9A"/>
    <w:rsid w:val="009968A2"/>
    <w:rsid w:val="009A11C3"/>
    <w:rsid w:val="009D786A"/>
    <w:rsid w:val="009F78CE"/>
    <w:rsid w:val="00A2309B"/>
    <w:rsid w:val="00A96019"/>
    <w:rsid w:val="00AC4E32"/>
    <w:rsid w:val="00AE79E0"/>
    <w:rsid w:val="00B031CD"/>
    <w:rsid w:val="00B42ECB"/>
    <w:rsid w:val="00B52325"/>
    <w:rsid w:val="00B60B48"/>
    <w:rsid w:val="00BB1751"/>
    <w:rsid w:val="00BD1F2C"/>
    <w:rsid w:val="00BE5C4E"/>
    <w:rsid w:val="00BF206B"/>
    <w:rsid w:val="00BF49B2"/>
    <w:rsid w:val="00BF5D6C"/>
    <w:rsid w:val="00C00EEF"/>
    <w:rsid w:val="00C31EA3"/>
    <w:rsid w:val="00C41A6C"/>
    <w:rsid w:val="00C41CC9"/>
    <w:rsid w:val="00C47F90"/>
    <w:rsid w:val="00C6128C"/>
    <w:rsid w:val="00CA0A31"/>
    <w:rsid w:val="00CA53CF"/>
    <w:rsid w:val="00CD384E"/>
    <w:rsid w:val="00D10AA8"/>
    <w:rsid w:val="00D36ADC"/>
    <w:rsid w:val="00D84777"/>
    <w:rsid w:val="00DA54DB"/>
    <w:rsid w:val="00DB4C90"/>
    <w:rsid w:val="00DB7CE6"/>
    <w:rsid w:val="00DC3A30"/>
    <w:rsid w:val="00DE6E90"/>
    <w:rsid w:val="00DE7D01"/>
    <w:rsid w:val="00DF7076"/>
    <w:rsid w:val="00E05F9B"/>
    <w:rsid w:val="00E42D6C"/>
    <w:rsid w:val="00E67279"/>
    <w:rsid w:val="00EA56A8"/>
    <w:rsid w:val="00EE2A9E"/>
    <w:rsid w:val="00EF14F0"/>
    <w:rsid w:val="00EF54ED"/>
    <w:rsid w:val="00F03193"/>
    <w:rsid w:val="00F07C4C"/>
    <w:rsid w:val="00F120E3"/>
    <w:rsid w:val="00F71664"/>
    <w:rsid w:val="00F72597"/>
    <w:rsid w:val="00F741F8"/>
    <w:rsid w:val="00FD7946"/>
    <w:rsid w:val="00FD7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3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909554">
      <w:bodyDiv w:val="1"/>
      <w:marLeft w:val="0"/>
      <w:marRight w:val="0"/>
      <w:marTop w:val="0"/>
      <w:marBottom w:val="0"/>
      <w:divBdr>
        <w:top w:val="none" w:sz="0" w:space="0" w:color="auto"/>
        <w:left w:val="none" w:sz="0" w:space="0" w:color="auto"/>
        <w:bottom w:val="none" w:sz="0" w:space="0" w:color="auto"/>
        <w:right w:val="none" w:sz="0" w:space="0" w:color="auto"/>
      </w:divBdr>
    </w:div>
    <w:div w:id="542253525">
      <w:bodyDiv w:val="1"/>
      <w:marLeft w:val="0"/>
      <w:marRight w:val="0"/>
      <w:marTop w:val="0"/>
      <w:marBottom w:val="0"/>
      <w:divBdr>
        <w:top w:val="none" w:sz="0" w:space="0" w:color="auto"/>
        <w:left w:val="none" w:sz="0" w:space="0" w:color="auto"/>
        <w:bottom w:val="none" w:sz="0" w:space="0" w:color="auto"/>
        <w:right w:val="none" w:sz="0" w:space="0" w:color="auto"/>
      </w:divBdr>
    </w:div>
    <w:div w:id="624852282">
      <w:bodyDiv w:val="1"/>
      <w:marLeft w:val="0"/>
      <w:marRight w:val="0"/>
      <w:marTop w:val="0"/>
      <w:marBottom w:val="0"/>
      <w:divBdr>
        <w:top w:val="none" w:sz="0" w:space="0" w:color="auto"/>
        <w:left w:val="none" w:sz="0" w:space="0" w:color="auto"/>
        <w:bottom w:val="none" w:sz="0" w:space="0" w:color="auto"/>
        <w:right w:val="none" w:sz="0" w:space="0" w:color="auto"/>
      </w:divBdr>
    </w:div>
    <w:div w:id="630750858">
      <w:bodyDiv w:val="1"/>
      <w:marLeft w:val="0"/>
      <w:marRight w:val="0"/>
      <w:marTop w:val="0"/>
      <w:marBottom w:val="0"/>
      <w:divBdr>
        <w:top w:val="none" w:sz="0" w:space="0" w:color="auto"/>
        <w:left w:val="none" w:sz="0" w:space="0" w:color="auto"/>
        <w:bottom w:val="none" w:sz="0" w:space="0" w:color="auto"/>
        <w:right w:val="none" w:sz="0" w:space="0" w:color="auto"/>
      </w:divBdr>
    </w:div>
    <w:div w:id="645747411">
      <w:bodyDiv w:val="1"/>
      <w:marLeft w:val="0"/>
      <w:marRight w:val="0"/>
      <w:marTop w:val="0"/>
      <w:marBottom w:val="0"/>
      <w:divBdr>
        <w:top w:val="none" w:sz="0" w:space="0" w:color="auto"/>
        <w:left w:val="none" w:sz="0" w:space="0" w:color="auto"/>
        <w:bottom w:val="none" w:sz="0" w:space="0" w:color="auto"/>
        <w:right w:val="none" w:sz="0" w:space="0" w:color="auto"/>
      </w:divBdr>
    </w:div>
    <w:div w:id="788623583">
      <w:bodyDiv w:val="1"/>
      <w:marLeft w:val="0"/>
      <w:marRight w:val="0"/>
      <w:marTop w:val="0"/>
      <w:marBottom w:val="0"/>
      <w:divBdr>
        <w:top w:val="none" w:sz="0" w:space="0" w:color="auto"/>
        <w:left w:val="none" w:sz="0" w:space="0" w:color="auto"/>
        <w:bottom w:val="none" w:sz="0" w:space="0" w:color="auto"/>
        <w:right w:val="none" w:sz="0" w:space="0" w:color="auto"/>
      </w:divBdr>
    </w:div>
    <w:div w:id="951864347">
      <w:bodyDiv w:val="1"/>
      <w:marLeft w:val="0"/>
      <w:marRight w:val="0"/>
      <w:marTop w:val="0"/>
      <w:marBottom w:val="0"/>
      <w:divBdr>
        <w:top w:val="none" w:sz="0" w:space="0" w:color="auto"/>
        <w:left w:val="none" w:sz="0" w:space="0" w:color="auto"/>
        <w:bottom w:val="none" w:sz="0" w:space="0" w:color="auto"/>
        <w:right w:val="none" w:sz="0" w:space="0" w:color="auto"/>
      </w:divBdr>
    </w:div>
    <w:div w:id="980500976">
      <w:bodyDiv w:val="1"/>
      <w:marLeft w:val="0"/>
      <w:marRight w:val="0"/>
      <w:marTop w:val="0"/>
      <w:marBottom w:val="0"/>
      <w:divBdr>
        <w:top w:val="none" w:sz="0" w:space="0" w:color="auto"/>
        <w:left w:val="none" w:sz="0" w:space="0" w:color="auto"/>
        <w:bottom w:val="none" w:sz="0" w:space="0" w:color="auto"/>
        <w:right w:val="none" w:sz="0" w:space="0" w:color="auto"/>
      </w:divBdr>
    </w:div>
    <w:div w:id="1577059051">
      <w:bodyDiv w:val="1"/>
      <w:marLeft w:val="0"/>
      <w:marRight w:val="0"/>
      <w:marTop w:val="0"/>
      <w:marBottom w:val="0"/>
      <w:divBdr>
        <w:top w:val="none" w:sz="0" w:space="0" w:color="auto"/>
        <w:left w:val="none" w:sz="0" w:space="0" w:color="auto"/>
        <w:bottom w:val="none" w:sz="0" w:space="0" w:color="auto"/>
        <w:right w:val="none" w:sz="0" w:space="0" w:color="auto"/>
      </w:divBdr>
    </w:div>
    <w:div w:id="1774278711">
      <w:bodyDiv w:val="1"/>
      <w:marLeft w:val="0"/>
      <w:marRight w:val="0"/>
      <w:marTop w:val="0"/>
      <w:marBottom w:val="0"/>
      <w:divBdr>
        <w:top w:val="none" w:sz="0" w:space="0" w:color="auto"/>
        <w:left w:val="none" w:sz="0" w:space="0" w:color="auto"/>
        <w:bottom w:val="none" w:sz="0" w:space="0" w:color="auto"/>
        <w:right w:val="none" w:sz="0" w:space="0" w:color="auto"/>
      </w:divBdr>
    </w:div>
    <w:div w:id="1966303493">
      <w:bodyDiv w:val="1"/>
      <w:marLeft w:val="0"/>
      <w:marRight w:val="0"/>
      <w:marTop w:val="0"/>
      <w:marBottom w:val="0"/>
      <w:divBdr>
        <w:top w:val="none" w:sz="0" w:space="0" w:color="auto"/>
        <w:left w:val="none" w:sz="0" w:space="0" w:color="auto"/>
        <w:bottom w:val="none" w:sz="0" w:space="0" w:color="auto"/>
        <w:right w:val="none" w:sz="0" w:space="0" w:color="auto"/>
      </w:divBdr>
    </w:div>
    <w:div w:id="199892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1620</Words>
  <Characters>12590</Characters>
  <DocSecurity>0</DocSecurity>
  <Lines>340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2023-07-15T13:44:00Z</cp:lastPrinted>
  <dcterms:created xsi:type="dcterms:W3CDTF">2023-07-17T15:07:00Z</dcterms:created>
  <dcterms:modified xsi:type="dcterms:W3CDTF">2023-07-17T15:07:00Z</dcterms:modified>
</cp:coreProperties>
</file>