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DB" w:rsidRPr="00CB3F96" w:rsidRDefault="006856DB" w:rsidP="00CB3F96">
      <w:pPr>
        <w:ind w:firstLine="0"/>
        <w:jc w:val="center"/>
        <w:rPr>
          <w:b/>
          <w:sz w:val="30"/>
          <w:szCs w:val="30"/>
        </w:rPr>
      </w:pPr>
      <w:r w:rsidRPr="00CB3F96">
        <w:rPr>
          <w:b/>
          <w:sz w:val="30"/>
          <w:szCs w:val="30"/>
        </w:rPr>
        <w:t xml:space="preserve">ПРОТОКОЛ № </w:t>
      </w:r>
      <w:r w:rsidRPr="00CB3F96">
        <w:rPr>
          <w:b/>
          <w:bCs/>
          <w:sz w:val="30"/>
          <w:szCs w:val="30"/>
        </w:rPr>
        <w:t>5-</w:t>
      </w:r>
      <w:r w:rsidR="00662E43" w:rsidRPr="00CB3F96">
        <w:rPr>
          <w:b/>
          <w:bCs/>
          <w:sz w:val="30"/>
          <w:szCs w:val="30"/>
        </w:rPr>
        <w:t>3</w:t>
      </w:r>
      <w:r w:rsidR="00F76F96" w:rsidRPr="00CB3F96">
        <w:rPr>
          <w:b/>
          <w:bCs/>
          <w:sz w:val="30"/>
          <w:szCs w:val="30"/>
        </w:rPr>
        <w:t>2</w:t>
      </w:r>
      <w:r w:rsidRPr="00CB3F96">
        <w:rPr>
          <w:b/>
          <w:bCs/>
          <w:sz w:val="30"/>
          <w:szCs w:val="30"/>
        </w:rPr>
        <w:t>-6-ПрК</w:t>
      </w:r>
    </w:p>
    <w:tbl>
      <w:tblPr>
        <w:tblW w:w="10365" w:type="dxa"/>
        <w:tblLayout w:type="fixed"/>
        <w:tblLook w:val="0000"/>
      </w:tblPr>
      <w:tblGrid>
        <w:gridCol w:w="675"/>
        <w:gridCol w:w="4507"/>
        <w:gridCol w:w="4424"/>
        <w:gridCol w:w="709"/>
        <w:gridCol w:w="50"/>
      </w:tblGrid>
      <w:tr w:rsidR="006856DB" w:rsidRPr="00CB3F96" w:rsidTr="00F76F96">
        <w:trPr>
          <w:gridAfter w:val="1"/>
          <w:wAfter w:w="50" w:type="dxa"/>
        </w:trPr>
        <w:tc>
          <w:tcPr>
            <w:tcW w:w="675" w:type="dxa"/>
          </w:tcPr>
          <w:p w:rsidR="006856DB" w:rsidRPr="00CB3F96" w:rsidRDefault="006856DB" w:rsidP="00CB3F96">
            <w:pPr>
              <w:tabs>
                <w:tab w:val="left" w:pos="2694"/>
                <w:tab w:val="left" w:pos="7797"/>
              </w:tabs>
              <w:ind w:left="57" w:firstLine="0"/>
              <w:rPr>
                <w:b/>
                <w:sz w:val="30"/>
                <w:szCs w:val="30"/>
              </w:rPr>
            </w:pPr>
          </w:p>
        </w:tc>
        <w:tc>
          <w:tcPr>
            <w:tcW w:w="8931" w:type="dxa"/>
            <w:gridSpan w:val="2"/>
          </w:tcPr>
          <w:p w:rsidR="006856DB" w:rsidRPr="00CB3F96" w:rsidRDefault="006856DB" w:rsidP="00CB3F96">
            <w:pPr>
              <w:autoSpaceDE w:val="0"/>
              <w:autoSpaceDN w:val="0"/>
              <w:adjustRightInd w:val="0"/>
              <w:ind w:firstLine="0"/>
              <w:rPr>
                <w:bCs/>
                <w:sz w:val="30"/>
                <w:szCs w:val="30"/>
              </w:rPr>
            </w:pPr>
            <w:r w:rsidRPr="00CB3F96">
              <w:rPr>
                <w:bCs/>
                <w:sz w:val="30"/>
                <w:szCs w:val="30"/>
              </w:rPr>
              <w:t>заседания Комитета Государственного Совета Республики Тата</w:t>
            </w:r>
            <w:r w:rsidRPr="00CB3F96">
              <w:rPr>
                <w:bCs/>
                <w:sz w:val="30"/>
                <w:szCs w:val="30"/>
              </w:rPr>
              <w:t>р</w:t>
            </w:r>
            <w:r w:rsidRPr="00CB3F96">
              <w:rPr>
                <w:bCs/>
                <w:sz w:val="30"/>
                <w:szCs w:val="30"/>
              </w:rPr>
              <w:t xml:space="preserve">стан по экологии, природопользованию, агропромышленной и продовольственной политике </w:t>
            </w:r>
          </w:p>
          <w:p w:rsidR="006856DB" w:rsidRPr="00CB3F96" w:rsidRDefault="006856DB" w:rsidP="00CB3F96">
            <w:pPr>
              <w:autoSpaceDE w:val="0"/>
              <w:autoSpaceDN w:val="0"/>
              <w:adjustRightInd w:val="0"/>
              <w:ind w:firstLine="0"/>
              <w:rPr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6856DB" w:rsidRPr="00CB3F96" w:rsidRDefault="006856DB" w:rsidP="00CB3F96">
            <w:pPr>
              <w:tabs>
                <w:tab w:val="left" w:pos="2694"/>
                <w:tab w:val="left" w:pos="7797"/>
              </w:tabs>
              <w:ind w:left="57" w:firstLine="0"/>
              <w:rPr>
                <w:b/>
                <w:sz w:val="30"/>
                <w:szCs w:val="30"/>
              </w:rPr>
            </w:pPr>
          </w:p>
        </w:tc>
      </w:tr>
      <w:tr w:rsidR="00F76F96" w:rsidRPr="00CB3F96" w:rsidTr="00F76F96">
        <w:tblPrEx>
          <w:tblLook w:val="04A0"/>
        </w:tblPrEx>
        <w:tc>
          <w:tcPr>
            <w:tcW w:w="5182" w:type="dxa"/>
            <w:gridSpan w:val="2"/>
          </w:tcPr>
          <w:p w:rsidR="00F76F96" w:rsidRPr="00CB3F96" w:rsidRDefault="00F76F96" w:rsidP="00CB3F96">
            <w:pPr>
              <w:ind w:firstLine="0"/>
              <w:rPr>
                <w:sz w:val="30"/>
                <w:szCs w:val="30"/>
              </w:rPr>
            </w:pPr>
            <w:r w:rsidRPr="00CB3F96">
              <w:rPr>
                <w:sz w:val="30"/>
                <w:szCs w:val="30"/>
              </w:rPr>
              <w:t xml:space="preserve">Государственный Совет </w:t>
            </w:r>
          </w:p>
          <w:p w:rsidR="00F76F96" w:rsidRPr="00CB3F96" w:rsidRDefault="00F76F96" w:rsidP="00CB3F96">
            <w:pPr>
              <w:ind w:firstLine="0"/>
              <w:rPr>
                <w:sz w:val="30"/>
                <w:szCs w:val="30"/>
              </w:rPr>
            </w:pPr>
            <w:r w:rsidRPr="00CB3F96">
              <w:rPr>
                <w:sz w:val="30"/>
                <w:szCs w:val="30"/>
              </w:rPr>
              <w:t>Республики Татарстан</w:t>
            </w:r>
          </w:p>
          <w:p w:rsidR="00F76F96" w:rsidRPr="00CB3F96" w:rsidRDefault="00F76F96" w:rsidP="00CB3F96">
            <w:pPr>
              <w:ind w:firstLine="0"/>
              <w:rPr>
                <w:sz w:val="30"/>
                <w:szCs w:val="30"/>
              </w:rPr>
            </w:pPr>
            <w:proofErr w:type="spellStart"/>
            <w:r w:rsidRPr="00CB3F96">
              <w:rPr>
                <w:sz w:val="30"/>
                <w:szCs w:val="30"/>
              </w:rPr>
              <w:t>каб.№</w:t>
            </w:r>
            <w:proofErr w:type="spellEnd"/>
            <w:r w:rsidRPr="00CB3F96">
              <w:rPr>
                <w:sz w:val="30"/>
                <w:szCs w:val="30"/>
              </w:rPr>
              <w:t xml:space="preserve"> 219</w:t>
            </w:r>
          </w:p>
        </w:tc>
        <w:tc>
          <w:tcPr>
            <w:tcW w:w="5183" w:type="dxa"/>
            <w:gridSpan w:val="3"/>
          </w:tcPr>
          <w:p w:rsidR="00F76F96" w:rsidRPr="00CB3F96" w:rsidRDefault="00F76F96" w:rsidP="00CB3F96">
            <w:pPr>
              <w:ind w:firstLine="0"/>
              <w:jc w:val="right"/>
              <w:rPr>
                <w:sz w:val="30"/>
                <w:szCs w:val="30"/>
              </w:rPr>
            </w:pPr>
            <w:r w:rsidRPr="00CB3F96">
              <w:rPr>
                <w:sz w:val="30"/>
                <w:szCs w:val="30"/>
              </w:rPr>
              <w:t>1 февраля 2022 года</w:t>
            </w:r>
          </w:p>
          <w:p w:rsidR="00F76F96" w:rsidRPr="00CB3F96" w:rsidRDefault="00F76F96" w:rsidP="00CB3F96">
            <w:pPr>
              <w:ind w:firstLine="0"/>
              <w:jc w:val="right"/>
              <w:rPr>
                <w:sz w:val="30"/>
                <w:szCs w:val="30"/>
              </w:rPr>
            </w:pPr>
            <w:r w:rsidRPr="00CB3F96">
              <w:rPr>
                <w:sz w:val="30"/>
                <w:szCs w:val="30"/>
              </w:rPr>
              <w:t>10.00 часов</w:t>
            </w:r>
          </w:p>
        </w:tc>
      </w:tr>
    </w:tbl>
    <w:p w:rsidR="007272A5" w:rsidRPr="00CB3F96" w:rsidRDefault="007272A5" w:rsidP="00CB3F96">
      <w:pPr>
        <w:ind w:firstLine="0"/>
        <w:rPr>
          <w:sz w:val="30"/>
          <w:szCs w:val="30"/>
        </w:rPr>
      </w:pPr>
    </w:p>
    <w:p w:rsidR="006856DB" w:rsidRPr="00CB3F96" w:rsidRDefault="006856DB" w:rsidP="00CB3F96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CB3F96">
        <w:rPr>
          <w:sz w:val="30"/>
          <w:szCs w:val="30"/>
        </w:rPr>
        <w:t xml:space="preserve">Заседание провёл </w:t>
      </w:r>
      <w:r w:rsidR="00965243" w:rsidRPr="00CB3F96">
        <w:rPr>
          <w:sz w:val="30"/>
          <w:szCs w:val="30"/>
        </w:rPr>
        <w:t>председател</w:t>
      </w:r>
      <w:r w:rsidR="001A02B4" w:rsidRPr="00CB3F96">
        <w:rPr>
          <w:sz w:val="30"/>
          <w:szCs w:val="30"/>
        </w:rPr>
        <w:t>ь</w:t>
      </w:r>
      <w:r w:rsidR="00965243" w:rsidRPr="00CB3F96">
        <w:rPr>
          <w:sz w:val="30"/>
          <w:szCs w:val="30"/>
        </w:rPr>
        <w:t xml:space="preserve"> Комитета Государственного Совета Ре</w:t>
      </w:r>
      <w:r w:rsidR="00965243" w:rsidRPr="00CB3F96">
        <w:rPr>
          <w:sz w:val="30"/>
          <w:szCs w:val="30"/>
        </w:rPr>
        <w:t>с</w:t>
      </w:r>
      <w:r w:rsidR="00965243" w:rsidRPr="00CB3F96">
        <w:rPr>
          <w:sz w:val="30"/>
          <w:szCs w:val="30"/>
        </w:rPr>
        <w:t xml:space="preserve">публики Татарстан по экологии, природопользованию, агропромышленной и продовольственной политике </w:t>
      </w:r>
      <w:r w:rsidR="001A02B4" w:rsidRPr="00CB3F96">
        <w:rPr>
          <w:sz w:val="30"/>
          <w:szCs w:val="30"/>
        </w:rPr>
        <w:t>А.К. Хамаев</w:t>
      </w:r>
      <w:r w:rsidRPr="00CB3F96">
        <w:rPr>
          <w:sz w:val="30"/>
          <w:szCs w:val="30"/>
        </w:rPr>
        <w:t>.</w:t>
      </w:r>
    </w:p>
    <w:p w:rsidR="003173A7" w:rsidRPr="00CB3F96" w:rsidRDefault="003173A7" w:rsidP="00CB3F96">
      <w:pPr>
        <w:ind w:firstLine="709"/>
        <w:rPr>
          <w:sz w:val="30"/>
          <w:szCs w:val="30"/>
        </w:rPr>
      </w:pPr>
    </w:p>
    <w:p w:rsidR="00D15690" w:rsidRPr="00CB3F96" w:rsidRDefault="00D15690" w:rsidP="00CB3F96">
      <w:pPr>
        <w:pStyle w:val="a6"/>
        <w:ind w:firstLine="709"/>
        <w:rPr>
          <w:sz w:val="30"/>
          <w:szCs w:val="30"/>
        </w:rPr>
      </w:pPr>
      <w:r w:rsidRPr="00CB3F96">
        <w:rPr>
          <w:sz w:val="30"/>
          <w:szCs w:val="30"/>
        </w:rPr>
        <w:t xml:space="preserve">Из </w:t>
      </w:r>
      <w:r w:rsidRPr="00CB3F96">
        <w:rPr>
          <w:b/>
          <w:sz w:val="30"/>
          <w:szCs w:val="30"/>
        </w:rPr>
        <w:t>15</w:t>
      </w:r>
      <w:r w:rsidRPr="00CB3F96">
        <w:rPr>
          <w:sz w:val="30"/>
          <w:szCs w:val="30"/>
        </w:rPr>
        <w:t xml:space="preserve"> членов Комитета присутствовали на заседании </w:t>
      </w:r>
      <w:r w:rsidR="0064740E" w:rsidRPr="00CB3F96">
        <w:rPr>
          <w:b/>
          <w:bCs/>
          <w:sz w:val="30"/>
          <w:szCs w:val="30"/>
        </w:rPr>
        <w:t>1</w:t>
      </w:r>
      <w:r w:rsidR="00F76F96" w:rsidRPr="00CB3F96">
        <w:rPr>
          <w:b/>
          <w:bCs/>
          <w:sz w:val="30"/>
          <w:szCs w:val="30"/>
        </w:rPr>
        <w:t>4</w:t>
      </w:r>
      <w:r w:rsidRPr="00CB3F96">
        <w:rPr>
          <w:sz w:val="30"/>
          <w:szCs w:val="30"/>
        </w:rPr>
        <w:t xml:space="preserve"> депутат</w:t>
      </w:r>
      <w:r w:rsidR="0064740E" w:rsidRPr="00CB3F96">
        <w:rPr>
          <w:sz w:val="30"/>
          <w:szCs w:val="30"/>
        </w:rPr>
        <w:t>ов</w:t>
      </w:r>
      <w:r w:rsidR="005F68B8" w:rsidRPr="00CB3F96">
        <w:rPr>
          <w:sz w:val="30"/>
          <w:szCs w:val="30"/>
        </w:rPr>
        <w:t xml:space="preserve"> </w:t>
      </w:r>
      <w:r w:rsidR="005F68B8" w:rsidRPr="00CB3F96">
        <w:rPr>
          <w:i/>
          <w:sz w:val="30"/>
          <w:szCs w:val="30"/>
        </w:rPr>
        <w:t xml:space="preserve"> (сп</w:t>
      </w:r>
      <w:r w:rsidR="005F68B8" w:rsidRPr="00CB3F96">
        <w:rPr>
          <w:i/>
          <w:sz w:val="30"/>
          <w:szCs w:val="30"/>
        </w:rPr>
        <w:t>и</w:t>
      </w:r>
      <w:r w:rsidR="005F68B8" w:rsidRPr="00CB3F96">
        <w:rPr>
          <w:i/>
          <w:sz w:val="30"/>
          <w:szCs w:val="30"/>
        </w:rPr>
        <w:t>сок прилагается)</w:t>
      </w:r>
      <w:r w:rsidRPr="00CB3F96">
        <w:rPr>
          <w:sz w:val="30"/>
          <w:szCs w:val="30"/>
        </w:rPr>
        <w:t>.</w:t>
      </w:r>
    </w:p>
    <w:p w:rsidR="00D15690" w:rsidRPr="00CB3F96" w:rsidRDefault="00D15690" w:rsidP="00CB3F96">
      <w:pPr>
        <w:ind w:firstLine="709"/>
        <w:rPr>
          <w:sz w:val="30"/>
          <w:szCs w:val="30"/>
        </w:rPr>
      </w:pPr>
      <w:r w:rsidRPr="00CB3F96">
        <w:rPr>
          <w:sz w:val="30"/>
          <w:szCs w:val="30"/>
        </w:rPr>
        <w:t>Отсутствовал</w:t>
      </w:r>
      <w:r w:rsidR="00200310" w:rsidRPr="00CB3F96">
        <w:rPr>
          <w:sz w:val="30"/>
          <w:szCs w:val="30"/>
        </w:rPr>
        <w:t xml:space="preserve"> </w:t>
      </w:r>
      <w:r w:rsidR="00A22B15" w:rsidRPr="00CB3F96">
        <w:rPr>
          <w:sz w:val="30"/>
          <w:szCs w:val="30"/>
        </w:rPr>
        <w:t xml:space="preserve"> </w:t>
      </w:r>
      <w:r w:rsidR="00200310" w:rsidRPr="00CB3F96">
        <w:rPr>
          <w:b/>
          <w:sz w:val="30"/>
          <w:szCs w:val="30"/>
        </w:rPr>
        <w:t>1</w:t>
      </w:r>
      <w:r w:rsidRPr="00CB3F96">
        <w:rPr>
          <w:sz w:val="30"/>
          <w:szCs w:val="30"/>
        </w:rPr>
        <w:t xml:space="preserve"> депутат:</w:t>
      </w:r>
    </w:p>
    <w:p w:rsidR="00A14123" w:rsidRPr="00CB3F96" w:rsidRDefault="00200310" w:rsidP="00CB3F96">
      <w:pPr>
        <w:ind w:firstLine="709"/>
        <w:rPr>
          <w:sz w:val="30"/>
          <w:szCs w:val="30"/>
        </w:rPr>
      </w:pPr>
      <w:r w:rsidRPr="00CB3F96">
        <w:rPr>
          <w:sz w:val="30"/>
          <w:szCs w:val="30"/>
        </w:rPr>
        <w:t>Мингалимов Марсель Завидович</w:t>
      </w:r>
      <w:r w:rsidR="00384876" w:rsidRPr="00CB3F96">
        <w:rPr>
          <w:sz w:val="30"/>
          <w:szCs w:val="30"/>
        </w:rPr>
        <w:t>.</w:t>
      </w:r>
    </w:p>
    <w:p w:rsidR="00D15690" w:rsidRPr="00CB3F96" w:rsidRDefault="00D15690" w:rsidP="00CB3F96">
      <w:pPr>
        <w:ind w:firstLine="709"/>
        <w:rPr>
          <w:sz w:val="30"/>
          <w:szCs w:val="30"/>
        </w:rPr>
      </w:pPr>
    </w:p>
    <w:p w:rsidR="00D15690" w:rsidRPr="00CB3F96" w:rsidRDefault="00D15690" w:rsidP="00CB3F96">
      <w:pPr>
        <w:ind w:firstLine="709"/>
        <w:rPr>
          <w:sz w:val="30"/>
          <w:szCs w:val="30"/>
        </w:rPr>
      </w:pPr>
      <w:r w:rsidRPr="00CB3F96">
        <w:rPr>
          <w:sz w:val="30"/>
          <w:szCs w:val="30"/>
        </w:rPr>
        <w:t>Кворум имеется.</w:t>
      </w:r>
    </w:p>
    <w:p w:rsidR="00D15690" w:rsidRPr="00CB3F96" w:rsidRDefault="00D15690" w:rsidP="00CB3F96">
      <w:pPr>
        <w:ind w:firstLine="709"/>
        <w:rPr>
          <w:sz w:val="30"/>
          <w:szCs w:val="30"/>
        </w:rPr>
      </w:pPr>
      <w:r w:rsidRPr="00CB3F96">
        <w:rPr>
          <w:sz w:val="30"/>
          <w:szCs w:val="30"/>
        </w:rPr>
        <w:t>Заседание было объявлено открытым.</w:t>
      </w:r>
    </w:p>
    <w:p w:rsidR="005F68B8" w:rsidRPr="00CB3F96" w:rsidRDefault="005F68B8" w:rsidP="00CB3F96">
      <w:pPr>
        <w:ind w:firstLine="709"/>
        <w:rPr>
          <w:sz w:val="30"/>
          <w:szCs w:val="30"/>
        </w:rPr>
      </w:pPr>
    </w:p>
    <w:p w:rsidR="006F1F8E" w:rsidRPr="00CB3F96" w:rsidRDefault="006F1F8E" w:rsidP="00CB3F96">
      <w:pPr>
        <w:ind w:firstLine="709"/>
        <w:rPr>
          <w:sz w:val="30"/>
          <w:szCs w:val="30"/>
        </w:rPr>
      </w:pPr>
      <w:r w:rsidRPr="00CB3F96">
        <w:rPr>
          <w:sz w:val="30"/>
          <w:szCs w:val="30"/>
        </w:rPr>
        <w:t xml:space="preserve">Председательствующий выступил с предложением утвердить повестку дня заседания Комитета. </w:t>
      </w:r>
    </w:p>
    <w:p w:rsidR="006F1F8E" w:rsidRPr="00CB3F96" w:rsidRDefault="006F1F8E" w:rsidP="00CB3F96">
      <w:pPr>
        <w:ind w:firstLine="709"/>
        <w:rPr>
          <w:sz w:val="30"/>
          <w:szCs w:val="30"/>
        </w:rPr>
      </w:pPr>
      <w:r w:rsidRPr="00CB3F96">
        <w:rPr>
          <w:sz w:val="30"/>
          <w:szCs w:val="30"/>
        </w:rPr>
        <w:t xml:space="preserve">Повестка дня утверждена единогласно </w:t>
      </w:r>
      <w:r w:rsidRPr="00CB3F96">
        <w:rPr>
          <w:i/>
          <w:iCs/>
          <w:sz w:val="30"/>
          <w:szCs w:val="30"/>
        </w:rPr>
        <w:t>(прилагается)</w:t>
      </w:r>
      <w:r w:rsidRPr="00CB3F96">
        <w:rPr>
          <w:sz w:val="30"/>
          <w:szCs w:val="30"/>
        </w:rPr>
        <w:t xml:space="preserve">. </w:t>
      </w:r>
    </w:p>
    <w:p w:rsidR="006F1F8E" w:rsidRPr="00CB3F96" w:rsidRDefault="006F1F8E" w:rsidP="00CB3F96">
      <w:pPr>
        <w:ind w:firstLine="709"/>
        <w:rPr>
          <w:sz w:val="30"/>
          <w:szCs w:val="30"/>
        </w:rPr>
      </w:pPr>
    </w:p>
    <w:p w:rsidR="000374B7" w:rsidRPr="00CB3F96" w:rsidRDefault="000374B7" w:rsidP="00CB3F96">
      <w:pPr>
        <w:tabs>
          <w:tab w:val="left" w:pos="10206"/>
        </w:tabs>
        <w:autoSpaceDE w:val="0"/>
        <w:autoSpaceDN w:val="0"/>
        <w:adjustRightInd w:val="0"/>
        <w:ind w:right="-1" w:firstLine="709"/>
        <w:rPr>
          <w:b/>
          <w:sz w:val="30"/>
          <w:szCs w:val="30"/>
        </w:rPr>
      </w:pPr>
      <w:r w:rsidRPr="00CB3F96">
        <w:rPr>
          <w:sz w:val="30"/>
          <w:szCs w:val="30"/>
        </w:rPr>
        <w:t>Вопрос 1</w:t>
      </w:r>
      <w:r w:rsidRPr="00CB3F96">
        <w:rPr>
          <w:b/>
          <w:sz w:val="30"/>
          <w:szCs w:val="30"/>
        </w:rPr>
        <w:t>. Об итогах выполнения Государственной программы «Ра</w:t>
      </w:r>
      <w:r w:rsidRPr="00CB3F96">
        <w:rPr>
          <w:b/>
          <w:sz w:val="30"/>
          <w:szCs w:val="30"/>
        </w:rPr>
        <w:t>з</w:t>
      </w:r>
      <w:r w:rsidRPr="00CB3F96">
        <w:rPr>
          <w:b/>
          <w:sz w:val="30"/>
          <w:szCs w:val="30"/>
        </w:rPr>
        <w:t>витие сельского хозяйства и регулирование рынков сельскохозяйстве</w:t>
      </w:r>
      <w:r w:rsidRPr="00CB3F96">
        <w:rPr>
          <w:b/>
          <w:sz w:val="30"/>
          <w:szCs w:val="30"/>
        </w:rPr>
        <w:t>н</w:t>
      </w:r>
      <w:r w:rsidRPr="00CB3F96">
        <w:rPr>
          <w:b/>
          <w:sz w:val="30"/>
          <w:szCs w:val="30"/>
        </w:rPr>
        <w:t xml:space="preserve">ной продукции, сырья и продовольствия в Республике Татарстан на 2013 – 2025 годы» за 2021 год и планах на </w:t>
      </w:r>
      <w:r w:rsidRPr="00CB3F96">
        <w:rPr>
          <w:b/>
          <w:sz w:val="30"/>
          <w:szCs w:val="30"/>
          <w:lang w:val="en-US"/>
        </w:rPr>
        <w:t>I</w:t>
      </w:r>
      <w:r w:rsidRPr="00CB3F96">
        <w:rPr>
          <w:b/>
          <w:sz w:val="30"/>
          <w:szCs w:val="30"/>
        </w:rPr>
        <w:t xml:space="preserve"> квартал 2022 года.</w:t>
      </w:r>
    </w:p>
    <w:p w:rsidR="00FC73AF" w:rsidRPr="00CB3F96" w:rsidRDefault="00FC73AF" w:rsidP="00CB3F96">
      <w:pPr>
        <w:ind w:firstLine="709"/>
        <w:rPr>
          <w:b/>
          <w:sz w:val="30"/>
          <w:szCs w:val="30"/>
          <w:u w:val="single"/>
        </w:rPr>
      </w:pPr>
    </w:p>
    <w:p w:rsidR="00FC73AF" w:rsidRPr="00CB3F96" w:rsidRDefault="00FC73AF" w:rsidP="00CB3F96">
      <w:pPr>
        <w:ind w:firstLine="709"/>
        <w:rPr>
          <w:b/>
          <w:sz w:val="30"/>
          <w:szCs w:val="30"/>
        </w:rPr>
      </w:pPr>
      <w:r w:rsidRPr="00CB3F96">
        <w:rPr>
          <w:b/>
          <w:sz w:val="30"/>
          <w:szCs w:val="30"/>
        </w:rPr>
        <w:t>СЛУШАЛИ:</w:t>
      </w:r>
    </w:p>
    <w:p w:rsidR="00FC73AF" w:rsidRPr="00CB3F96" w:rsidRDefault="00FC73AF" w:rsidP="00CB3F96">
      <w:pPr>
        <w:tabs>
          <w:tab w:val="left" w:pos="10206"/>
        </w:tabs>
        <w:ind w:right="-57"/>
        <w:rPr>
          <w:sz w:val="30"/>
          <w:szCs w:val="30"/>
        </w:rPr>
      </w:pPr>
      <w:r w:rsidRPr="00CB3F96">
        <w:rPr>
          <w:sz w:val="30"/>
          <w:szCs w:val="30"/>
        </w:rPr>
        <w:t xml:space="preserve">– первого заместителя министра сельского хозяйства и продовольствия Республики Татарстан </w:t>
      </w:r>
      <w:proofErr w:type="spellStart"/>
      <w:r w:rsidRPr="00CB3F96">
        <w:rPr>
          <w:b/>
          <w:sz w:val="30"/>
          <w:szCs w:val="30"/>
        </w:rPr>
        <w:t>Залакова</w:t>
      </w:r>
      <w:proofErr w:type="spellEnd"/>
      <w:r w:rsidRPr="00CB3F96">
        <w:rPr>
          <w:b/>
          <w:sz w:val="30"/>
          <w:szCs w:val="30"/>
        </w:rPr>
        <w:t xml:space="preserve"> </w:t>
      </w:r>
      <w:proofErr w:type="spellStart"/>
      <w:r w:rsidRPr="00CB3F96">
        <w:rPr>
          <w:b/>
          <w:sz w:val="30"/>
          <w:szCs w:val="30"/>
        </w:rPr>
        <w:t>Наиля</w:t>
      </w:r>
      <w:proofErr w:type="spellEnd"/>
      <w:r w:rsidRPr="00CB3F96">
        <w:rPr>
          <w:b/>
          <w:sz w:val="30"/>
          <w:szCs w:val="30"/>
        </w:rPr>
        <w:t xml:space="preserve"> </w:t>
      </w:r>
      <w:proofErr w:type="spellStart"/>
      <w:r w:rsidRPr="00CB3F96">
        <w:rPr>
          <w:b/>
          <w:sz w:val="30"/>
          <w:szCs w:val="30"/>
        </w:rPr>
        <w:t>Ринатовича</w:t>
      </w:r>
      <w:proofErr w:type="spellEnd"/>
      <w:r w:rsidRPr="00CB3F96">
        <w:rPr>
          <w:b/>
          <w:sz w:val="30"/>
          <w:szCs w:val="30"/>
        </w:rPr>
        <w:t xml:space="preserve">, </w:t>
      </w:r>
      <w:r w:rsidRPr="00CB3F96">
        <w:rPr>
          <w:sz w:val="30"/>
          <w:szCs w:val="30"/>
        </w:rPr>
        <w:t>который отметил, что в прошлом году в рамках реализации Государственной программы развития сельского хозяйства было предусмотрено финансирование в объеме 17,5 млрд. рублей. В этом году предварительно согласован объем федеральных средств на уровне прошлого года.  </w:t>
      </w:r>
    </w:p>
    <w:p w:rsidR="00FC73AF" w:rsidRPr="00CB3F96" w:rsidRDefault="00FC73AF" w:rsidP="00CB3F96">
      <w:pPr>
        <w:tabs>
          <w:tab w:val="left" w:pos="10206"/>
        </w:tabs>
        <w:ind w:right="-57"/>
        <w:rPr>
          <w:sz w:val="30"/>
          <w:szCs w:val="30"/>
        </w:rPr>
      </w:pPr>
      <w:r w:rsidRPr="00CB3F96">
        <w:rPr>
          <w:sz w:val="30"/>
          <w:szCs w:val="30"/>
        </w:rPr>
        <w:t xml:space="preserve">По оценке Н.Р. </w:t>
      </w:r>
      <w:proofErr w:type="spellStart"/>
      <w:r w:rsidRPr="00CB3F96">
        <w:rPr>
          <w:sz w:val="30"/>
          <w:szCs w:val="30"/>
        </w:rPr>
        <w:t>Залакова</w:t>
      </w:r>
      <w:proofErr w:type="spellEnd"/>
      <w:r w:rsidRPr="00CB3F96">
        <w:rPr>
          <w:sz w:val="30"/>
          <w:szCs w:val="30"/>
        </w:rPr>
        <w:t>, 2021-ый год для татарстанских аграриев был непростым. «Аномальные погодные условия прошлого года негативно отраз</w:t>
      </w:r>
      <w:r w:rsidRPr="00CB3F96">
        <w:rPr>
          <w:sz w:val="30"/>
          <w:szCs w:val="30"/>
        </w:rPr>
        <w:t>и</w:t>
      </w:r>
      <w:r w:rsidRPr="00CB3F96">
        <w:rPr>
          <w:sz w:val="30"/>
          <w:szCs w:val="30"/>
        </w:rPr>
        <w:t>лись на показателях в сельском хозяйстве республики, – отметил первый з</w:t>
      </w:r>
      <w:r w:rsidRPr="00CB3F96">
        <w:rPr>
          <w:sz w:val="30"/>
          <w:szCs w:val="30"/>
        </w:rPr>
        <w:t>а</w:t>
      </w:r>
      <w:r w:rsidRPr="00CB3F96">
        <w:rPr>
          <w:sz w:val="30"/>
          <w:szCs w:val="30"/>
        </w:rPr>
        <w:t>меститель министра, – по итогам года объем валовой продукции, учитывая все категории хозяйств снизился на 19,9% в сопоставимых ценах относительно с</w:t>
      </w:r>
      <w:r w:rsidRPr="00CB3F96">
        <w:rPr>
          <w:sz w:val="30"/>
          <w:szCs w:val="30"/>
        </w:rPr>
        <w:t>о</w:t>
      </w:r>
      <w:r w:rsidRPr="00CB3F96">
        <w:rPr>
          <w:sz w:val="30"/>
          <w:szCs w:val="30"/>
        </w:rPr>
        <w:t>ответствующего периода 2020 года и составил 237,2 млрд. рублей».</w:t>
      </w:r>
    </w:p>
    <w:p w:rsidR="00FC73AF" w:rsidRPr="00CB3F96" w:rsidRDefault="00FC73AF" w:rsidP="00CB3F96">
      <w:pPr>
        <w:tabs>
          <w:tab w:val="left" w:pos="10206"/>
        </w:tabs>
        <w:ind w:right="-57"/>
        <w:rPr>
          <w:sz w:val="30"/>
          <w:szCs w:val="30"/>
        </w:rPr>
      </w:pPr>
      <w:r w:rsidRPr="00CB3F96">
        <w:rPr>
          <w:sz w:val="30"/>
          <w:szCs w:val="30"/>
        </w:rPr>
        <w:lastRenderedPageBreak/>
        <w:t xml:space="preserve">В этом году, по словам Н.Р. </w:t>
      </w:r>
      <w:proofErr w:type="spellStart"/>
      <w:r w:rsidRPr="00CB3F96">
        <w:rPr>
          <w:sz w:val="30"/>
          <w:szCs w:val="30"/>
        </w:rPr>
        <w:t>Залакова</w:t>
      </w:r>
      <w:proofErr w:type="spellEnd"/>
      <w:r w:rsidRPr="00CB3F96">
        <w:rPr>
          <w:sz w:val="30"/>
          <w:szCs w:val="30"/>
        </w:rPr>
        <w:t>, перед агропромышленным ко</w:t>
      </w:r>
      <w:r w:rsidRPr="00CB3F96">
        <w:rPr>
          <w:sz w:val="30"/>
          <w:szCs w:val="30"/>
        </w:rPr>
        <w:t>м</w:t>
      </w:r>
      <w:r w:rsidRPr="00CB3F96">
        <w:rPr>
          <w:sz w:val="30"/>
          <w:szCs w:val="30"/>
        </w:rPr>
        <w:t>плексом стоит серьезная задача по наращиванию конкурентоспособной сел</w:t>
      </w:r>
      <w:r w:rsidRPr="00CB3F96">
        <w:rPr>
          <w:sz w:val="30"/>
          <w:szCs w:val="30"/>
        </w:rPr>
        <w:t>ь</w:t>
      </w:r>
      <w:r w:rsidRPr="00CB3F96">
        <w:rPr>
          <w:sz w:val="30"/>
          <w:szCs w:val="30"/>
        </w:rPr>
        <w:t>скохозяйственной продукции и повышению финансовой устойчивости пре</w:t>
      </w:r>
      <w:r w:rsidRPr="00CB3F96">
        <w:rPr>
          <w:sz w:val="30"/>
          <w:szCs w:val="30"/>
        </w:rPr>
        <w:t>д</w:t>
      </w:r>
      <w:r w:rsidRPr="00CB3F96">
        <w:rPr>
          <w:sz w:val="30"/>
          <w:szCs w:val="30"/>
        </w:rPr>
        <w:t>приятий отрасли. В 2022 году производство сельскохозяйственной продукции, согласно прогнозу, составит порядка 110% в сопоставимых ценах к уровню 2021 года.</w:t>
      </w:r>
    </w:p>
    <w:p w:rsidR="00FC73AF" w:rsidRPr="00CB3F96" w:rsidRDefault="00FC73AF" w:rsidP="00CB3F96">
      <w:pPr>
        <w:tabs>
          <w:tab w:val="left" w:pos="10206"/>
        </w:tabs>
        <w:ind w:right="-57"/>
        <w:rPr>
          <w:sz w:val="30"/>
          <w:szCs w:val="30"/>
        </w:rPr>
      </w:pPr>
      <w:r w:rsidRPr="00CB3F96">
        <w:rPr>
          <w:sz w:val="30"/>
          <w:szCs w:val="30"/>
        </w:rPr>
        <w:t>Несмотря на неблагоприятные погодные условия, в прошлом году уд</w:t>
      </w:r>
      <w:r w:rsidRPr="00CB3F96">
        <w:rPr>
          <w:sz w:val="30"/>
          <w:szCs w:val="30"/>
        </w:rPr>
        <w:t>а</w:t>
      </w:r>
      <w:r w:rsidRPr="00CB3F96">
        <w:rPr>
          <w:sz w:val="30"/>
          <w:szCs w:val="30"/>
        </w:rPr>
        <w:t>лось собрать 2,3 млн. т зерна. Под урожай 2022 года посеяны озимые зерновые культуры на площади 479 тыс. га (из них 368 тыс. га занимает озимая пшен</w:t>
      </w:r>
      <w:r w:rsidRPr="00CB3F96">
        <w:rPr>
          <w:sz w:val="30"/>
          <w:szCs w:val="30"/>
        </w:rPr>
        <w:t>и</w:t>
      </w:r>
      <w:r w:rsidRPr="00CB3F96">
        <w:rPr>
          <w:sz w:val="30"/>
          <w:szCs w:val="30"/>
        </w:rPr>
        <w:t>ца, 103 тыс. га озимая рожь). «Перезимовка в целом идет благоприятно, - пр</w:t>
      </w:r>
      <w:r w:rsidRPr="00CB3F96">
        <w:rPr>
          <w:sz w:val="30"/>
          <w:szCs w:val="30"/>
        </w:rPr>
        <w:t>о</w:t>
      </w:r>
      <w:r w:rsidRPr="00CB3F96">
        <w:rPr>
          <w:sz w:val="30"/>
          <w:szCs w:val="30"/>
        </w:rPr>
        <w:t xml:space="preserve">информировал коллег Н.Р. </w:t>
      </w:r>
      <w:proofErr w:type="spellStart"/>
      <w:r w:rsidRPr="00CB3F96">
        <w:rPr>
          <w:sz w:val="30"/>
          <w:szCs w:val="30"/>
        </w:rPr>
        <w:t>Залаков</w:t>
      </w:r>
      <w:proofErr w:type="spellEnd"/>
      <w:r w:rsidRPr="00CB3F96">
        <w:rPr>
          <w:sz w:val="30"/>
          <w:szCs w:val="30"/>
        </w:rPr>
        <w:t>, – угрозы гибели озимых на значительных площадях нет». В настоящее время сельчане активно готовятся к весенне-полевым работам.</w:t>
      </w:r>
    </w:p>
    <w:p w:rsidR="00FC73AF" w:rsidRPr="00CB3F96" w:rsidRDefault="00FC73AF" w:rsidP="00CB3F96">
      <w:pPr>
        <w:tabs>
          <w:tab w:val="left" w:pos="10206"/>
        </w:tabs>
        <w:ind w:right="-57"/>
        <w:rPr>
          <w:sz w:val="30"/>
          <w:szCs w:val="30"/>
        </w:rPr>
      </w:pPr>
      <w:r w:rsidRPr="00CB3F96">
        <w:rPr>
          <w:sz w:val="30"/>
          <w:szCs w:val="30"/>
        </w:rPr>
        <w:t>В прошлом году производство молока во всех категориях хозяйств с</w:t>
      </w:r>
      <w:r w:rsidRPr="00CB3F96">
        <w:rPr>
          <w:sz w:val="30"/>
          <w:szCs w:val="30"/>
        </w:rPr>
        <w:t>о</w:t>
      </w:r>
      <w:r w:rsidRPr="00CB3F96">
        <w:rPr>
          <w:sz w:val="30"/>
          <w:szCs w:val="30"/>
        </w:rPr>
        <w:t>ставил 1 млн. 958 тыс. тонн, продуктивность на корову 6601 кг. Произведено скота и птицы на убой в живом весе более 539 тыс. тонн,  яиц – 1 млрд. 504 млн. шт.</w:t>
      </w:r>
    </w:p>
    <w:p w:rsidR="00FC73AF" w:rsidRPr="00CB3F96" w:rsidRDefault="00FC73AF" w:rsidP="00CB3F96">
      <w:pPr>
        <w:tabs>
          <w:tab w:val="left" w:pos="10206"/>
        </w:tabs>
        <w:ind w:right="-57"/>
        <w:rPr>
          <w:sz w:val="30"/>
          <w:szCs w:val="30"/>
        </w:rPr>
      </w:pPr>
      <w:r w:rsidRPr="00CB3F96">
        <w:rPr>
          <w:sz w:val="30"/>
          <w:szCs w:val="30"/>
        </w:rPr>
        <w:t>За последние 5 лет в создание животноводческих объектов вложено 91 млрд. рублей, в том числе в молочном животноводстве введено 59 тыс. новых скотомест, произведен капитальный ремонт и модернизация 1178 коровников на 117 тыс. голов.</w:t>
      </w:r>
    </w:p>
    <w:p w:rsidR="00FC73AF" w:rsidRPr="00CB3F96" w:rsidRDefault="00FC73AF" w:rsidP="00CB3F96">
      <w:pPr>
        <w:tabs>
          <w:tab w:val="left" w:pos="10206"/>
        </w:tabs>
        <w:ind w:right="-57"/>
        <w:rPr>
          <w:sz w:val="30"/>
          <w:szCs w:val="30"/>
        </w:rPr>
      </w:pPr>
      <w:r w:rsidRPr="00CB3F96">
        <w:rPr>
          <w:sz w:val="30"/>
          <w:szCs w:val="30"/>
        </w:rPr>
        <w:t>В 2021 году введено в эксплуатацию 20 новых молочных ферм и ко</w:t>
      </w:r>
      <w:r w:rsidRPr="00CB3F96">
        <w:rPr>
          <w:sz w:val="30"/>
          <w:szCs w:val="30"/>
        </w:rPr>
        <w:t>м</w:t>
      </w:r>
      <w:r w:rsidRPr="00CB3F96">
        <w:rPr>
          <w:sz w:val="30"/>
          <w:szCs w:val="30"/>
        </w:rPr>
        <w:t>плексов на 14,6 тыс. голов. Это позволило получить дополнительно 40 тыс. тонн молока в год. В 2022 году будет введено еще 20 новых молочных ко</w:t>
      </w:r>
      <w:r w:rsidRPr="00CB3F96">
        <w:rPr>
          <w:sz w:val="30"/>
          <w:szCs w:val="30"/>
        </w:rPr>
        <w:t>м</w:t>
      </w:r>
      <w:r w:rsidRPr="00CB3F96">
        <w:rPr>
          <w:sz w:val="30"/>
          <w:szCs w:val="30"/>
        </w:rPr>
        <w:t>плексов на 17 тыс. голов коров.</w:t>
      </w:r>
    </w:p>
    <w:p w:rsidR="00FC73AF" w:rsidRPr="00CB3F96" w:rsidRDefault="00FC73AF" w:rsidP="00CB3F96">
      <w:pPr>
        <w:tabs>
          <w:tab w:val="left" w:pos="10206"/>
        </w:tabs>
        <w:ind w:right="-57"/>
        <w:rPr>
          <w:sz w:val="30"/>
          <w:szCs w:val="30"/>
        </w:rPr>
      </w:pPr>
      <w:r w:rsidRPr="00CB3F96">
        <w:rPr>
          <w:sz w:val="30"/>
          <w:szCs w:val="30"/>
        </w:rPr>
        <w:t>Что касается обновления технической базы АПК, то в прошлом году на модернизацию из бюджета было выделено 1,8 млрд. рублей, обновлено 4,8 тыс. единиц техники. В рамках выполнения Государственной программы на 2022 год парк техники обновится 250 тракторами, 110 зерноуборочными и 25 кормоуборочными комбайнами.</w:t>
      </w:r>
    </w:p>
    <w:p w:rsidR="00FC73AF" w:rsidRPr="00CB3F96" w:rsidRDefault="00FC73AF" w:rsidP="00CB3F96">
      <w:pPr>
        <w:tabs>
          <w:tab w:val="left" w:pos="10206"/>
        </w:tabs>
        <w:ind w:right="-57"/>
        <w:rPr>
          <w:sz w:val="30"/>
          <w:szCs w:val="30"/>
        </w:rPr>
      </w:pPr>
      <w:r w:rsidRPr="00CB3F96">
        <w:rPr>
          <w:sz w:val="30"/>
          <w:szCs w:val="30"/>
        </w:rPr>
        <w:t>В республике уделяется большое внимание малым формам хозяйствов</w:t>
      </w:r>
      <w:r w:rsidRPr="00CB3F96">
        <w:rPr>
          <w:sz w:val="30"/>
          <w:szCs w:val="30"/>
        </w:rPr>
        <w:t>а</w:t>
      </w:r>
      <w:r w:rsidRPr="00CB3F96">
        <w:rPr>
          <w:sz w:val="30"/>
          <w:szCs w:val="30"/>
        </w:rPr>
        <w:t>ния. Сегодня в республике работает более 470 тысяч личных подворий гра</w:t>
      </w:r>
      <w:r w:rsidRPr="00CB3F96">
        <w:rPr>
          <w:sz w:val="30"/>
          <w:szCs w:val="30"/>
        </w:rPr>
        <w:t>ж</w:t>
      </w:r>
      <w:r w:rsidRPr="00CB3F96">
        <w:rPr>
          <w:sz w:val="30"/>
          <w:szCs w:val="30"/>
        </w:rPr>
        <w:t>дан, более 4 тысяч фермерских хозяйств и более 300 сельскохозяйственных потребительских кооперативов. Ежегодно для поддержки частных подворий выделяется более 2-х млрд. рублей грантов и субсидий.</w:t>
      </w:r>
    </w:p>
    <w:p w:rsidR="00FC73AF" w:rsidRPr="00CB3F96" w:rsidRDefault="00FC73AF" w:rsidP="00CB3F96">
      <w:pPr>
        <w:tabs>
          <w:tab w:val="left" w:pos="10206"/>
        </w:tabs>
        <w:ind w:right="-57"/>
        <w:rPr>
          <w:sz w:val="30"/>
          <w:szCs w:val="30"/>
        </w:rPr>
      </w:pPr>
      <w:r w:rsidRPr="00CB3F96">
        <w:rPr>
          <w:sz w:val="30"/>
          <w:szCs w:val="30"/>
        </w:rPr>
        <w:t> В прошлом году по программе «Развитие семейных ферм в Республике Татарстан» победителями определены 20 КФХ с суммой бюджетной поддер</w:t>
      </w:r>
      <w:r w:rsidRPr="00CB3F96">
        <w:rPr>
          <w:sz w:val="30"/>
          <w:szCs w:val="30"/>
        </w:rPr>
        <w:t>ж</w:t>
      </w:r>
      <w:r w:rsidRPr="00CB3F96">
        <w:rPr>
          <w:sz w:val="30"/>
          <w:szCs w:val="30"/>
        </w:rPr>
        <w:t>ки в размере около 316 млн. рублей. По программе «</w:t>
      </w:r>
      <w:proofErr w:type="spellStart"/>
      <w:r w:rsidRPr="00CB3F96">
        <w:rPr>
          <w:sz w:val="30"/>
          <w:szCs w:val="30"/>
        </w:rPr>
        <w:t>Агростартап</w:t>
      </w:r>
      <w:proofErr w:type="spellEnd"/>
      <w:r w:rsidRPr="00CB3F96">
        <w:rPr>
          <w:sz w:val="30"/>
          <w:szCs w:val="30"/>
        </w:rPr>
        <w:t>» определено 60 победителей, общая сумма грантов составила 161 млн. рублей.</w:t>
      </w:r>
    </w:p>
    <w:p w:rsidR="00FC73AF" w:rsidRPr="00CB3F96" w:rsidRDefault="00FC73AF" w:rsidP="00CB3F96">
      <w:pPr>
        <w:tabs>
          <w:tab w:val="left" w:pos="10206"/>
        </w:tabs>
        <w:ind w:right="-57"/>
        <w:rPr>
          <w:sz w:val="30"/>
          <w:szCs w:val="30"/>
        </w:rPr>
      </w:pPr>
      <w:r w:rsidRPr="00CB3F96">
        <w:rPr>
          <w:sz w:val="30"/>
          <w:szCs w:val="30"/>
        </w:rPr>
        <w:t>Отдельно докладчик остановился на мерах, принимаемых для сдержив</w:t>
      </w:r>
      <w:r w:rsidRPr="00CB3F96">
        <w:rPr>
          <w:sz w:val="30"/>
          <w:szCs w:val="30"/>
        </w:rPr>
        <w:t>а</w:t>
      </w:r>
      <w:r w:rsidRPr="00CB3F96">
        <w:rPr>
          <w:sz w:val="30"/>
          <w:szCs w:val="30"/>
        </w:rPr>
        <w:t>ния роста цен на продукты питания.  Хорошим подспорьем в этом вопросе стали сельскохозяйственные ярмарки. В частности</w:t>
      </w:r>
      <w:r w:rsidR="003E7C53">
        <w:rPr>
          <w:sz w:val="30"/>
          <w:szCs w:val="30"/>
        </w:rPr>
        <w:t>,</w:t>
      </w:r>
      <w:r w:rsidRPr="00CB3F96">
        <w:rPr>
          <w:sz w:val="30"/>
          <w:szCs w:val="30"/>
        </w:rPr>
        <w:t xml:space="preserve"> цены на овощи были сн</w:t>
      </w:r>
      <w:r w:rsidRPr="00CB3F96">
        <w:rPr>
          <w:sz w:val="30"/>
          <w:szCs w:val="30"/>
        </w:rPr>
        <w:t>и</w:t>
      </w:r>
      <w:r w:rsidRPr="00CB3F96">
        <w:rPr>
          <w:sz w:val="30"/>
          <w:szCs w:val="30"/>
        </w:rPr>
        <w:lastRenderedPageBreak/>
        <w:t xml:space="preserve">жены на 48%, на яйца и сыры – более чем на 30%, на сахарный песок </w:t>
      </w:r>
      <w:r w:rsidR="003E7C53">
        <w:rPr>
          <w:sz w:val="30"/>
          <w:szCs w:val="30"/>
        </w:rPr>
        <w:t>–</w:t>
      </w:r>
      <w:r w:rsidRPr="00CB3F96">
        <w:rPr>
          <w:sz w:val="30"/>
          <w:szCs w:val="30"/>
        </w:rPr>
        <w:t xml:space="preserve"> на 10%. Всего на ярмарках реализовано продукции на 1,9 млрд. рублей.</w:t>
      </w:r>
    </w:p>
    <w:p w:rsidR="00FC73AF" w:rsidRPr="00CB3F96" w:rsidRDefault="00FC73AF" w:rsidP="00CB3F96">
      <w:pPr>
        <w:tabs>
          <w:tab w:val="left" w:pos="10206"/>
        </w:tabs>
        <w:ind w:right="-57"/>
        <w:rPr>
          <w:sz w:val="30"/>
          <w:szCs w:val="30"/>
        </w:rPr>
      </w:pPr>
      <w:r w:rsidRPr="00CB3F96">
        <w:rPr>
          <w:sz w:val="30"/>
          <w:szCs w:val="30"/>
        </w:rPr>
        <w:t>Заместитель Председателя Государственного Совета М.Г. Ахметов, в</w:t>
      </w:r>
      <w:r w:rsidRPr="00CB3F96">
        <w:rPr>
          <w:sz w:val="30"/>
          <w:szCs w:val="30"/>
        </w:rPr>
        <w:t>ы</w:t>
      </w:r>
      <w:r w:rsidRPr="00CB3F96">
        <w:rPr>
          <w:sz w:val="30"/>
          <w:szCs w:val="30"/>
        </w:rPr>
        <w:t>ступивший на заседании, высоко оценил работу министерства  в период сло</w:t>
      </w:r>
      <w:r w:rsidRPr="00CB3F96">
        <w:rPr>
          <w:sz w:val="30"/>
          <w:szCs w:val="30"/>
        </w:rPr>
        <w:t>ж</w:t>
      </w:r>
      <w:r w:rsidRPr="00CB3F96">
        <w:rPr>
          <w:sz w:val="30"/>
          <w:szCs w:val="30"/>
        </w:rPr>
        <w:t>ного по погодным условиям года и отметил, что благодаря приложенным ус</w:t>
      </w:r>
      <w:r w:rsidRPr="00CB3F96">
        <w:rPr>
          <w:sz w:val="30"/>
          <w:szCs w:val="30"/>
        </w:rPr>
        <w:t>и</w:t>
      </w:r>
      <w:r w:rsidRPr="00CB3F96">
        <w:rPr>
          <w:sz w:val="30"/>
          <w:szCs w:val="30"/>
        </w:rPr>
        <w:t>лиям</w:t>
      </w:r>
      <w:r w:rsidR="003E7C53">
        <w:rPr>
          <w:sz w:val="30"/>
          <w:szCs w:val="30"/>
        </w:rPr>
        <w:t>,</w:t>
      </w:r>
      <w:r w:rsidRPr="00CB3F96">
        <w:rPr>
          <w:sz w:val="30"/>
          <w:szCs w:val="30"/>
        </w:rPr>
        <w:t xml:space="preserve"> на сегодняшний день в республике хорошее состояние озимых, а агр</w:t>
      </w:r>
      <w:r w:rsidRPr="00CB3F96">
        <w:rPr>
          <w:sz w:val="30"/>
          <w:szCs w:val="30"/>
        </w:rPr>
        <w:t>а</w:t>
      </w:r>
      <w:r w:rsidRPr="00CB3F96">
        <w:rPr>
          <w:sz w:val="30"/>
          <w:szCs w:val="30"/>
        </w:rPr>
        <w:t>рии активно готовятся к весенне-полевым работам.</w:t>
      </w:r>
    </w:p>
    <w:p w:rsidR="00FC73AF" w:rsidRPr="00CB3F96" w:rsidRDefault="00FC73AF" w:rsidP="00CB3F96">
      <w:pPr>
        <w:tabs>
          <w:tab w:val="left" w:pos="10206"/>
        </w:tabs>
        <w:ind w:right="-57"/>
        <w:rPr>
          <w:sz w:val="30"/>
          <w:szCs w:val="30"/>
        </w:rPr>
      </w:pPr>
      <w:r w:rsidRPr="00CB3F96">
        <w:rPr>
          <w:sz w:val="30"/>
          <w:szCs w:val="30"/>
        </w:rPr>
        <w:t xml:space="preserve">В обсуждении также приняли активное участие </w:t>
      </w:r>
      <w:r w:rsidR="00CB3F96">
        <w:rPr>
          <w:sz w:val="30"/>
          <w:szCs w:val="30"/>
        </w:rPr>
        <w:t>депутаты Государстве</w:t>
      </w:r>
      <w:r w:rsidR="00CB3F96">
        <w:rPr>
          <w:sz w:val="30"/>
          <w:szCs w:val="30"/>
        </w:rPr>
        <w:t>н</w:t>
      </w:r>
      <w:r w:rsidR="00CB3F96">
        <w:rPr>
          <w:sz w:val="30"/>
          <w:szCs w:val="30"/>
        </w:rPr>
        <w:t>ного Совета Республики Татарстан</w:t>
      </w:r>
      <w:r w:rsidR="00CB3F96" w:rsidRPr="00CB3F96">
        <w:rPr>
          <w:sz w:val="30"/>
          <w:szCs w:val="30"/>
        </w:rPr>
        <w:t xml:space="preserve"> </w:t>
      </w:r>
      <w:r w:rsidRPr="00CB3F96">
        <w:rPr>
          <w:sz w:val="30"/>
          <w:szCs w:val="30"/>
        </w:rPr>
        <w:t xml:space="preserve">Л.Р. </w:t>
      </w:r>
      <w:proofErr w:type="spellStart"/>
      <w:r w:rsidRPr="00CB3F96">
        <w:rPr>
          <w:sz w:val="30"/>
          <w:szCs w:val="30"/>
        </w:rPr>
        <w:t>Кудерметова</w:t>
      </w:r>
      <w:proofErr w:type="spellEnd"/>
      <w:r w:rsidRPr="00CB3F96">
        <w:rPr>
          <w:sz w:val="30"/>
          <w:szCs w:val="30"/>
        </w:rPr>
        <w:t>, Т.Г. Хадеев, А.К. Хам</w:t>
      </w:r>
      <w:r w:rsidRPr="00CB3F96">
        <w:rPr>
          <w:sz w:val="30"/>
          <w:szCs w:val="30"/>
        </w:rPr>
        <w:t>а</w:t>
      </w:r>
      <w:r w:rsidRPr="00CB3F96">
        <w:rPr>
          <w:sz w:val="30"/>
          <w:szCs w:val="30"/>
        </w:rPr>
        <w:t>ев.</w:t>
      </w:r>
    </w:p>
    <w:p w:rsidR="00FC73AF" w:rsidRPr="00CB3F96" w:rsidRDefault="00FC73AF" w:rsidP="00CB3F96">
      <w:pPr>
        <w:tabs>
          <w:tab w:val="left" w:pos="10206"/>
        </w:tabs>
        <w:ind w:right="-57"/>
        <w:rPr>
          <w:sz w:val="30"/>
          <w:szCs w:val="30"/>
        </w:rPr>
      </w:pPr>
    </w:p>
    <w:p w:rsidR="00FC73AF" w:rsidRPr="00CB3F96" w:rsidRDefault="00FC73AF" w:rsidP="00CB3F96">
      <w:pPr>
        <w:ind w:firstLine="709"/>
        <w:rPr>
          <w:b/>
          <w:sz w:val="30"/>
          <w:szCs w:val="30"/>
        </w:rPr>
      </w:pPr>
      <w:r w:rsidRPr="00CB3F96">
        <w:rPr>
          <w:b/>
          <w:sz w:val="30"/>
          <w:szCs w:val="30"/>
        </w:rPr>
        <w:t>РЕШИЛИ:</w:t>
      </w:r>
    </w:p>
    <w:p w:rsidR="007E571D" w:rsidRPr="00CB3F96" w:rsidRDefault="007E571D" w:rsidP="00CB3F96">
      <w:pPr>
        <w:tabs>
          <w:tab w:val="left" w:pos="10206"/>
        </w:tabs>
        <w:autoSpaceDE w:val="0"/>
        <w:autoSpaceDN w:val="0"/>
        <w:adjustRightInd w:val="0"/>
        <w:ind w:right="-1" w:firstLine="709"/>
        <w:rPr>
          <w:sz w:val="30"/>
          <w:szCs w:val="30"/>
        </w:rPr>
      </w:pPr>
      <w:r w:rsidRPr="00CB3F96">
        <w:rPr>
          <w:sz w:val="30"/>
          <w:szCs w:val="30"/>
        </w:rPr>
        <w:t xml:space="preserve">1. Информацию об итогах выполнения </w:t>
      </w:r>
      <w:bookmarkStart w:id="0" w:name="_GoBack"/>
      <w:bookmarkEnd w:id="0"/>
      <w:r w:rsidRPr="00CB3F96">
        <w:rPr>
          <w:sz w:val="30"/>
          <w:szCs w:val="30"/>
        </w:rPr>
        <w:t xml:space="preserve">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 на 2013 – 2025 годы» за 2021 год и планах на </w:t>
      </w:r>
      <w:r w:rsidRPr="00CB3F96">
        <w:rPr>
          <w:sz w:val="30"/>
          <w:szCs w:val="30"/>
          <w:lang w:val="en-US"/>
        </w:rPr>
        <w:t>I</w:t>
      </w:r>
      <w:r w:rsidRPr="00CB3F96">
        <w:rPr>
          <w:sz w:val="30"/>
          <w:szCs w:val="30"/>
        </w:rPr>
        <w:t xml:space="preserve"> квартал 2022 года принять к сведению.</w:t>
      </w:r>
    </w:p>
    <w:p w:rsidR="007E571D" w:rsidRPr="00CB3F96" w:rsidRDefault="007E571D" w:rsidP="00CB3F96">
      <w:pPr>
        <w:tabs>
          <w:tab w:val="left" w:pos="10206"/>
        </w:tabs>
        <w:autoSpaceDE w:val="0"/>
        <w:autoSpaceDN w:val="0"/>
        <w:adjustRightInd w:val="0"/>
        <w:ind w:right="-1" w:firstLine="709"/>
        <w:rPr>
          <w:sz w:val="30"/>
          <w:szCs w:val="30"/>
        </w:rPr>
      </w:pPr>
      <w:r w:rsidRPr="00CB3F96">
        <w:rPr>
          <w:sz w:val="30"/>
          <w:szCs w:val="30"/>
        </w:rPr>
        <w:t>2. Рекомендовать Министерству сельского хозяйства и продовольствия Республики Татарстан совместно с Министерством экономики Республики Татарстан на постоянной основе осуществлять мониторинг цен на сельскох</w:t>
      </w:r>
      <w:r w:rsidRPr="00CB3F96">
        <w:rPr>
          <w:sz w:val="30"/>
          <w:szCs w:val="30"/>
        </w:rPr>
        <w:t>о</w:t>
      </w:r>
      <w:r w:rsidRPr="00CB3F96">
        <w:rPr>
          <w:sz w:val="30"/>
          <w:szCs w:val="30"/>
        </w:rPr>
        <w:t>зяйственную продукцию, реализуемую в Республике Татарстан в целях обе</w:t>
      </w:r>
      <w:r w:rsidRPr="00CB3F96">
        <w:rPr>
          <w:sz w:val="30"/>
          <w:szCs w:val="30"/>
        </w:rPr>
        <w:t>с</w:t>
      </w:r>
      <w:r w:rsidRPr="00CB3F96">
        <w:rPr>
          <w:sz w:val="30"/>
          <w:szCs w:val="30"/>
        </w:rPr>
        <w:t xml:space="preserve">печения продовольственной безопасности. </w:t>
      </w:r>
    </w:p>
    <w:p w:rsidR="00FC73AF" w:rsidRPr="00CB3F96" w:rsidRDefault="00FC73AF" w:rsidP="00CB3F96">
      <w:pPr>
        <w:tabs>
          <w:tab w:val="left" w:pos="-108"/>
        </w:tabs>
        <w:ind w:firstLine="709"/>
        <w:rPr>
          <w:sz w:val="30"/>
          <w:szCs w:val="30"/>
        </w:rPr>
      </w:pPr>
    </w:p>
    <w:p w:rsidR="00FC73AF" w:rsidRPr="00CB3F96" w:rsidRDefault="00FC73AF" w:rsidP="00CB3F96">
      <w:pPr>
        <w:tabs>
          <w:tab w:val="left" w:pos="-108"/>
        </w:tabs>
        <w:ind w:firstLine="709"/>
        <w:rPr>
          <w:sz w:val="30"/>
          <w:szCs w:val="30"/>
        </w:rPr>
      </w:pPr>
      <w:r w:rsidRPr="00CB3F96">
        <w:rPr>
          <w:sz w:val="30"/>
          <w:szCs w:val="30"/>
        </w:rPr>
        <w:t>Решение по данному вопросу принято единогласно.</w:t>
      </w:r>
    </w:p>
    <w:p w:rsidR="00FC73AF" w:rsidRPr="00CB3F96" w:rsidRDefault="00FC73AF" w:rsidP="00CB3F96">
      <w:pPr>
        <w:tabs>
          <w:tab w:val="left" w:pos="-108"/>
        </w:tabs>
        <w:ind w:firstLine="709"/>
        <w:rPr>
          <w:sz w:val="30"/>
          <w:szCs w:val="30"/>
        </w:rPr>
      </w:pPr>
      <w:r w:rsidRPr="00CB3F96">
        <w:rPr>
          <w:sz w:val="30"/>
          <w:szCs w:val="30"/>
        </w:rPr>
        <w:t>Постановление Комитета прилагается.</w:t>
      </w:r>
    </w:p>
    <w:p w:rsidR="000374B7" w:rsidRPr="00CB3F96" w:rsidRDefault="000374B7" w:rsidP="00CB3F96">
      <w:pPr>
        <w:tabs>
          <w:tab w:val="left" w:pos="10206"/>
        </w:tabs>
        <w:ind w:right="-57"/>
        <w:rPr>
          <w:sz w:val="30"/>
          <w:szCs w:val="30"/>
        </w:rPr>
      </w:pPr>
    </w:p>
    <w:p w:rsidR="000374B7" w:rsidRPr="00CB3F96" w:rsidRDefault="000374B7" w:rsidP="00CB3F96">
      <w:pPr>
        <w:tabs>
          <w:tab w:val="left" w:pos="10206"/>
        </w:tabs>
        <w:autoSpaceDE w:val="0"/>
        <w:autoSpaceDN w:val="0"/>
        <w:adjustRightInd w:val="0"/>
        <w:ind w:right="-1" w:firstLine="709"/>
        <w:rPr>
          <w:b/>
          <w:sz w:val="30"/>
          <w:szCs w:val="30"/>
        </w:rPr>
      </w:pPr>
      <w:r w:rsidRPr="00CB3F96">
        <w:rPr>
          <w:sz w:val="30"/>
          <w:szCs w:val="30"/>
        </w:rPr>
        <w:t xml:space="preserve">Вопрос 2. </w:t>
      </w:r>
      <w:r w:rsidRPr="00CB3F96">
        <w:rPr>
          <w:b/>
          <w:sz w:val="30"/>
          <w:szCs w:val="30"/>
        </w:rPr>
        <w:t>Об итогах работы Главного управления ветеринарии К</w:t>
      </w:r>
      <w:r w:rsidRPr="00CB3F96">
        <w:rPr>
          <w:b/>
          <w:sz w:val="30"/>
          <w:szCs w:val="30"/>
        </w:rPr>
        <w:t>а</w:t>
      </w:r>
      <w:r w:rsidRPr="00CB3F96">
        <w:rPr>
          <w:b/>
          <w:sz w:val="30"/>
          <w:szCs w:val="30"/>
        </w:rPr>
        <w:t>бинета Министров Республики Татарстан за 2021 год.</w:t>
      </w:r>
    </w:p>
    <w:p w:rsidR="000374B7" w:rsidRPr="00CB3F96" w:rsidRDefault="000374B7" w:rsidP="00CB3F96">
      <w:pPr>
        <w:tabs>
          <w:tab w:val="left" w:pos="10206"/>
        </w:tabs>
        <w:ind w:right="-57"/>
        <w:rPr>
          <w:sz w:val="30"/>
          <w:szCs w:val="30"/>
        </w:rPr>
      </w:pPr>
    </w:p>
    <w:p w:rsidR="000374B7" w:rsidRPr="00CB3F96" w:rsidRDefault="000374B7" w:rsidP="00CB3F96">
      <w:pPr>
        <w:tabs>
          <w:tab w:val="left" w:pos="10206"/>
        </w:tabs>
        <w:autoSpaceDE w:val="0"/>
        <w:autoSpaceDN w:val="0"/>
        <w:adjustRightInd w:val="0"/>
        <w:ind w:right="-1" w:firstLine="709"/>
        <w:rPr>
          <w:rFonts w:eastAsia="Calibri"/>
          <w:sz w:val="30"/>
          <w:szCs w:val="30"/>
          <w:lang w:eastAsia="en-US"/>
        </w:rPr>
      </w:pPr>
      <w:r w:rsidRPr="00CB3F96">
        <w:rPr>
          <w:sz w:val="30"/>
          <w:szCs w:val="30"/>
        </w:rPr>
        <w:t>Председательствующий</w:t>
      </w:r>
      <w:r w:rsidR="00CB3F96">
        <w:rPr>
          <w:sz w:val="30"/>
          <w:szCs w:val="30"/>
        </w:rPr>
        <w:t xml:space="preserve"> отметил, что с</w:t>
      </w:r>
      <w:r w:rsidRPr="00CB3F96">
        <w:rPr>
          <w:sz w:val="30"/>
          <w:szCs w:val="30"/>
        </w:rPr>
        <w:t xml:space="preserve">егодня мы не случайно включили в повестку дня рассмотрение данного вопроса. В </w:t>
      </w:r>
      <w:r w:rsidRPr="00CB3F96">
        <w:rPr>
          <w:sz w:val="30"/>
          <w:szCs w:val="30"/>
          <w:lang w:val="en-US"/>
        </w:rPr>
        <w:t>I</w:t>
      </w:r>
      <w:r w:rsidRPr="00CB3F96">
        <w:rPr>
          <w:sz w:val="30"/>
          <w:szCs w:val="30"/>
        </w:rPr>
        <w:t xml:space="preserve"> квартале текущего года з</w:t>
      </w:r>
      <w:r w:rsidRPr="00CB3F96">
        <w:rPr>
          <w:sz w:val="30"/>
          <w:szCs w:val="30"/>
        </w:rPr>
        <w:t>а</w:t>
      </w:r>
      <w:r w:rsidRPr="00CB3F96">
        <w:rPr>
          <w:sz w:val="30"/>
          <w:szCs w:val="30"/>
        </w:rPr>
        <w:t>планировано проведение выездного заседания Президиума Государственного Совета Республики Татарстан, на котором планируется рассмотреть вопрос «О реализации положений Федерального закона «</w:t>
      </w:r>
      <w:r w:rsidRPr="00CB3F96">
        <w:rPr>
          <w:rFonts w:eastAsia="Calibri"/>
          <w:sz w:val="30"/>
          <w:szCs w:val="30"/>
          <w:lang w:eastAsia="en-US"/>
        </w:rPr>
        <w:t>Об ответственном обращении с животными и о внесении изменений в отдельные законодательные акты Ро</w:t>
      </w:r>
      <w:r w:rsidRPr="00CB3F96">
        <w:rPr>
          <w:rFonts w:eastAsia="Calibri"/>
          <w:sz w:val="30"/>
          <w:szCs w:val="30"/>
          <w:lang w:eastAsia="en-US"/>
        </w:rPr>
        <w:t>с</w:t>
      </w:r>
      <w:r w:rsidRPr="00CB3F96">
        <w:rPr>
          <w:rFonts w:eastAsia="Calibri"/>
          <w:sz w:val="30"/>
          <w:szCs w:val="30"/>
          <w:lang w:eastAsia="en-US"/>
        </w:rPr>
        <w:t>сийской Федерации» и Закона Республики Татарстан «О регулировании о</w:t>
      </w:r>
      <w:r w:rsidRPr="00CB3F96">
        <w:rPr>
          <w:rFonts w:eastAsia="Calibri"/>
          <w:sz w:val="30"/>
          <w:szCs w:val="30"/>
          <w:lang w:eastAsia="en-US"/>
        </w:rPr>
        <w:t>т</w:t>
      </w:r>
      <w:r w:rsidRPr="00CB3F96">
        <w:rPr>
          <w:rFonts w:eastAsia="Calibri"/>
          <w:sz w:val="30"/>
          <w:szCs w:val="30"/>
          <w:lang w:eastAsia="en-US"/>
        </w:rPr>
        <w:t>дельных вопросов в области обращения с животными в Республике Тата</w:t>
      </w:r>
      <w:r w:rsidRPr="00CB3F96">
        <w:rPr>
          <w:rFonts w:eastAsia="Calibri"/>
          <w:sz w:val="30"/>
          <w:szCs w:val="30"/>
          <w:lang w:eastAsia="en-US"/>
        </w:rPr>
        <w:t>р</w:t>
      </w:r>
      <w:r w:rsidRPr="00CB3F96">
        <w:rPr>
          <w:rFonts w:eastAsia="Calibri"/>
          <w:sz w:val="30"/>
          <w:szCs w:val="30"/>
          <w:lang w:eastAsia="en-US"/>
        </w:rPr>
        <w:t>стан».</w:t>
      </w:r>
    </w:p>
    <w:p w:rsidR="000374B7" w:rsidRPr="00CB3F96" w:rsidRDefault="000374B7" w:rsidP="00CB3F96">
      <w:pPr>
        <w:tabs>
          <w:tab w:val="left" w:pos="10206"/>
        </w:tabs>
        <w:autoSpaceDE w:val="0"/>
        <w:autoSpaceDN w:val="0"/>
        <w:adjustRightInd w:val="0"/>
        <w:ind w:right="-1" w:firstLine="709"/>
        <w:rPr>
          <w:sz w:val="30"/>
          <w:szCs w:val="30"/>
        </w:rPr>
      </w:pPr>
    </w:p>
    <w:p w:rsidR="007E571D" w:rsidRPr="00CB3F96" w:rsidRDefault="007E571D" w:rsidP="00CB3F96">
      <w:pPr>
        <w:ind w:firstLine="709"/>
        <w:rPr>
          <w:b/>
          <w:sz w:val="30"/>
          <w:szCs w:val="30"/>
        </w:rPr>
      </w:pPr>
      <w:r w:rsidRPr="00CB3F96">
        <w:rPr>
          <w:b/>
          <w:sz w:val="30"/>
          <w:szCs w:val="30"/>
        </w:rPr>
        <w:t>СЛУШАЛИ:</w:t>
      </w:r>
    </w:p>
    <w:p w:rsidR="00CB3F96" w:rsidRPr="00CB3F96" w:rsidRDefault="007E571D" w:rsidP="00CB3F96">
      <w:pPr>
        <w:tabs>
          <w:tab w:val="left" w:pos="10206"/>
        </w:tabs>
        <w:autoSpaceDE w:val="0"/>
        <w:autoSpaceDN w:val="0"/>
        <w:adjustRightInd w:val="0"/>
        <w:ind w:right="-1" w:firstLine="709"/>
        <w:rPr>
          <w:sz w:val="30"/>
          <w:szCs w:val="30"/>
        </w:rPr>
      </w:pPr>
      <w:r w:rsidRPr="00CB3F96">
        <w:rPr>
          <w:sz w:val="30"/>
          <w:szCs w:val="30"/>
        </w:rPr>
        <w:t xml:space="preserve">– первого заместителя </w:t>
      </w:r>
      <w:r w:rsidR="000374B7" w:rsidRPr="00CB3F96">
        <w:rPr>
          <w:bCs/>
          <w:sz w:val="30"/>
          <w:szCs w:val="30"/>
        </w:rPr>
        <w:t>начальника</w:t>
      </w:r>
      <w:r w:rsidR="000374B7" w:rsidRPr="00CB3F96">
        <w:rPr>
          <w:sz w:val="30"/>
          <w:szCs w:val="30"/>
        </w:rPr>
        <w:t xml:space="preserve"> Главного управления ветеринарии Кабинета Министров Республики Татарстан </w:t>
      </w:r>
      <w:proofErr w:type="spellStart"/>
      <w:r w:rsidR="000374B7" w:rsidRPr="00CB3F96">
        <w:rPr>
          <w:b/>
          <w:sz w:val="30"/>
          <w:szCs w:val="30"/>
        </w:rPr>
        <w:t>Нугуманова</w:t>
      </w:r>
      <w:proofErr w:type="spellEnd"/>
      <w:r w:rsidR="000374B7" w:rsidRPr="00CB3F96">
        <w:rPr>
          <w:b/>
          <w:sz w:val="30"/>
          <w:szCs w:val="30"/>
        </w:rPr>
        <w:t xml:space="preserve"> Ильдара </w:t>
      </w:r>
      <w:proofErr w:type="spellStart"/>
      <w:r w:rsidR="000374B7" w:rsidRPr="00CB3F96">
        <w:rPr>
          <w:b/>
          <w:sz w:val="30"/>
          <w:szCs w:val="30"/>
        </w:rPr>
        <w:t>Нург</w:t>
      </w:r>
      <w:r w:rsidR="000374B7" w:rsidRPr="00CB3F96">
        <w:rPr>
          <w:b/>
          <w:sz w:val="30"/>
          <w:szCs w:val="30"/>
        </w:rPr>
        <w:t>а</w:t>
      </w:r>
      <w:r w:rsidR="000374B7" w:rsidRPr="00CB3F96">
        <w:rPr>
          <w:b/>
          <w:sz w:val="30"/>
          <w:szCs w:val="30"/>
        </w:rPr>
        <w:t>лиевича</w:t>
      </w:r>
      <w:proofErr w:type="spellEnd"/>
      <w:r w:rsidR="00CB3F96" w:rsidRPr="00CB3F96">
        <w:rPr>
          <w:b/>
          <w:sz w:val="30"/>
          <w:szCs w:val="30"/>
        </w:rPr>
        <w:t xml:space="preserve">, </w:t>
      </w:r>
      <w:r w:rsidR="00CB3F96" w:rsidRPr="00CB3F96">
        <w:rPr>
          <w:sz w:val="30"/>
          <w:szCs w:val="30"/>
        </w:rPr>
        <w:t>который отметил, что</w:t>
      </w:r>
      <w:r w:rsidRPr="00CB3F96">
        <w:rPr>
          <w:sz w:val="30"/>
          <w:szCs w:val="30"/>
        </w:rPr>
        <w:t xml:space="preserve"> </w:t>
      </w:r>
      <w:r w:rsidR="00CB3F96" w:rsidRPr="00CB3F96">
        <w:rPr>
          <w:sz w:val="30"/>
          <w:szCs w:val="30"/>
        </w:rPr>
        <w:t xml:space="preserve">с момента вступления в силу федерального закона об ответственном обращении с животными накопился целый комплекс </w:t>
      </w:r>
      <w:r w:rsidR="00CB3F96" w:rsidRPr="00CB3F96">
        <w:rPr>
          <w:sz w:val="30"/>
          <w:szCs w:val="30"/>
        </w:rPr>
        <w:lastRenderedPageBreak/>
        <w:t>проблем и вопросов. «В связи с этим в мае 2021 года Управлением ветерин</w:t>
      </w:r>
      <w:r w:rsidR="00CB3F96" w:rsidRPr="00CB3F96">
        <w:rPr>
          <w:sz w:val="30"/>
          <w:szCs w:val="30"/>
        </w:rPr>
        <w:t>а</w:t>
      </w:r>
      <w:r w:rsidR="00CB3F96" w:rsidRPr="00CB3F96">
        <w:rPr>
          <w:sz w:val="30"/>
          <w:szCs w:val="30"/>
        </w:rPr>
        <w:t>рии в Государственный Совет направлены предложения по изменению зак</w:t>
      </w:r>
      <w:r w:rsidR="00CB3F96" w:rsidRPr="00CB3F96">
        <w:rPr>
          <w:sz w:val="30"/>
          <w:szCs w:val="30"/>
        </w:rPr>
        <w:t>о</w:t>
      </w:r>
      <w:r w:rsidR="00CB3F96" w:rsidRPr="00CB3F96">
        <w:rPr>
          <w:sz w:val="30"/>
          <w:szCs w:val="30"/>
        </w:rPr>
        <w:t xml:space="preserve">нодательства по обращению с животными в части </w:t>
      </w:r>
      <w:r w:rsidR="003E7C53">
        <w:rPr>
          <w:sz w:val="30"/>
          <w:szCs w:val="30"/>
        </w:rPr>
        <w:t>в</w:t>
      </w:r>
      <w:r w:rsidR="00CB3F96" w:rsidRPr="00CB3F96">
        <w:rPr>
          <w:sz w:val="30"/>
          <w:szCs w:val="30"/>
        </w:rPr>
        <w:t>ведения обязательной р</w:t>
      </w:r>
      <w:r w:rsidR="00CB3F96" w:rsidRPr="00CB3F96">
        <w:rPr>
          <w:sz w:val="30"/>
          <w:szCs w:val="30"/>
        </w:rPr>
        <w:t>е</w:t>
      </w:r>
      <w:r w:rsidR="00CB3F96" w:rsidRPr="00CB3F96">
        <w:rPr>
          <w:sz w:val="30"/>
          <w:szCs w:val="30"/>
        </w:rPr>
        <w:t>гистрации домашних животных и введения ответственности за ее отсутствие, а также утверждения новых требований содержания домашних животных в жилых помещениях (квартирах и частных домах). Эти предложения были включены в обращение, которое было направлено в адрес Государственной Думы», – рассказал докладчик.</w:t>
      </w:r>
    </w:p>
    <w:p w:rsidR="00CB3F96" w:rsidRPr="00CB3F96" w:rsidRDefault="00CB3F96" w:rsidP="00CB3F96">
      <w:pPr>
        <w:tabs>
          <w:tab w:val="left" w:pos="10206"/>
        </w:tabs>
        <w:autoSpaceDE w:val="0"/>
        <w:autoSpaceDN w:val="0"/>
        <w:adjustRightInd w:val="0"/>
        <w:ind w:right="-1" w:firstLine="709"/>
        <w:rPr>
          <w:b/>
          <w:bCs/>
          <w:sz w:val="30"/>
          <w:szCs w:val="30"/>
        </w:rPr>
      </w:pPr>
      <w:r w:rsidRPr="00CB3F96">
        <w:rPr>
          <w:sz w:val="30"/>
          <w:szCs w:val="30"/>
        </w:rPr>
        <w:t xml:space="preserve">«По приютам для безнадзорных животных вопрос сложный, в настоящее время в республике работает 19 приютов,  – отметил И.Н. </w:t>
      </w:r>
      <w:proofErr w:type="spellStart"/>
      <w:r w:rsidRPr="00CB3F96">
        <w:rPr>
          <w:sz w:val="30"/>
          <w:szCs w:val="30"/>
        </w:rPr>
        <w:t>Нугуманов</w:t>
      </w:r>
      <w:proofErr w:type="spellEnd"/>
      <w:r w:rsidRPr="00CB3F96">
        <w:rPr>
          <w:sz w:val="30"/>
          <w:szCs w:val="30"/>
        </w:rPr>
        <w:t>, – в трех городах республики (Альметьевск, Нижнекамск и Набережные Челны) план</w:t>
      </w:r>
      <w:r w:rsidRPr="00CB3F96">
        <w:rPr>
          <w:sz w:val="30"/>
          <w:szCs w:val="30"/>
        </w:rPr>
        <w:t>и</w:t>
      </w:r>
      <w:r w:rsidRPr="00CB3F96">
        <w:rPr>
          <w:sz w:val="30"/>
          <w:szCs w:val="30"/>
        </w:rPr>
        <w:t>руется строительство приютов для животных на 250 мест с возможностью расширения до 400 мест. Определены земельные участки, начата разработка проектно-сметной документации на строительство типового межмуниципал</w:t>
      </w:r>
      <w:r w:rsidRPr="00CB3F96">
        <w:rPr>
          <w:sz w:val="30"/>
          <w:szCs w:val="30"/>
        </w:rPr>
        <w:t>ь</w:t>
      </w:r>
      <w:r w:rsidRPr="00CB3F96">
        <w:rPr>
          <w:sz w:val="30"/>
          <w:szCs w:val="30"/>
        </w:rPr>
        <w:t>ного приюта для животных» </w:t>
      </w:r>
      <w:r w:rsidRPr="00CB3F96">
        <w:rPr>
          <w:i/>
          <w:sz w:val="30"/>
          <w:szCs w:val="30"/>
        </w:rPr>
        <w:t>(доклад прилагается).</w:t>
      </w:r>
    </w:p>
    <w:p w:rsidR="00CB3F96" w:rsidRPr="00CB3F96" w:rsidRDefault="00CB3F96" w:rsidP="00CB3F96">
      <w:pPr>
        <w:tabs>
          <w:tab w:val="left" w:pos="10206"/>
        </w:tabs>
        <w:ind w:right="-57"/>
        <w:rPr>
          <w:sz w:val="30"/>
          <w:szCs w:val="30"/>
        </w:rPr>
      </w:pPr>
      <w:r w:rsidRPr="00CB3F96">
        <w:rPr>
          <w:sz w:val="30"/>
          <w:szCs w:val="30"/>
        </w:rPr>
        <w:t xml:space="preserve">В обсуждении приняли активное участие </w:t>
      </w:r>
      <w:r>
        <w:rPr>
          <w:sz w:val="30"/>
          <w:szCs w:val="30"/>
        </w:rPr>
        <w:t>депутаты Государственного Совета Республики Татарстан М.Г. Ахметов</w:t>
      </w:r>
      <w:r w:rsidRPr="00CB3F96">
        <w:rPr>
          <w:sz w:val="30"/>
          <w:szCs w:val="30"/>
        </w:rPr>
        <w:t>, Т.Г. Хадеев, А.К. Хамаев.</w:t>
      </w:r>
    </w:p>
    <w:p w:rsidR="00CB3F96" w:rsidRPr="00CB3F96" w:rsidRDefault="00CB3F96" w:rsidP="00CB3F96">
      <w:pPr>
        <w:tabs>
          <w:tab w:val="left" w:pos="10206"/>
        </w:tabs>
        <w:autoSpaceDE w:val="0"/>
        <w:autoSpaceDN w:val="0"/>
        <w:adjustRightInd w:val="0"/>
        <w:ind w:right="-1" w:firstLine="709"/>
        <w:rPr>
          <w:sz w:val="30"/>
          <w:szCs w:val="30"/>
        </w:rPr>
      </w:pPr>
      <w:r>
        <w:rPr>
          <w:sz w:val="30"/>
          <w:szCs w:val="30"/>
        </w:rPr>
        <w:t xml:space="preserve">Так, </w:t>
      </w:r>
      <w:proofErr w:type="spellStart"/>
      <w:r>
        <w:rPr>
          <w:sz w:val="30"/>
          <w:szCs w:val="30"/>
        </w:rPr>
        <w:t>А.К.Хамаев</w:t>
      </w:r>
      <w:proofErr w:type="spellEnd"/>
      <w:r>
        <w:rPr>
          <w:sz w:val="30"/>
          <w:szCs w:val="30"/>
        </w:rPr>
        <w:t xml:space="preserve"> подчеркнул, что с</w:t>
      </w:r>
      <w:r w:rsidRPr="00CB3F96">
        <w:rPr>
          <w:sz w:val="30"/>
          <w:szCs w:val="30"/>
        </w:rPr>
        <w:t>итуация с безнадзорными животн</w:t>
      </w:r>
      <w:r w:rsidRPr="00CB3F96">
        <w:rPr>
          <w:sz w:val="30"/>
          <w:szCs w:val="30"/>
        </w:rPr>
        <w:t>ы</w:t>
      </w:r>
      <w:r w:rsidRPr="00CB3F96">
        <w:rPr>
          <w:sz w:val="30"/>
          <w:szCs w:val="30"/>
        </w:rPr>
        <w:t xml:space="preserve">ми, особенно собаками, беспокоит многие регионы, собаки нападают на взрослых и детей, есть и трагические случаи. </w:t>
      </w:r>
      <w:r>
        <w:rPr>
          <w:sz w:val="30"/>
          <w:szCs w:val="30"/>
        </w:rPr>
        <w:t>В связи с эт</w:t>
      </w:r>
      <w:r w:rsidR="003E7C53">
        <w:rPr>
          <w:sz w:val="30"/>
          <w:szCs w:val="30"/>
        </w:rPr>
        <w:t>им р</w:t>
      </w:r>
      <w:r w:rsidRPr="00CB3F96">
        <w:rPr>
          <w:sz w:val="30"/>
          <w:szCs w:val="30"/>
        </w:rPr>
        <w:t>абота предстоит большая, как в части законодательства, так и приведения в порядок нормати</w:t>
      </w:r>
      <w:r w:rsidRPr="00CB3F96">
        <w:rPr>
          <w:sz w:val="30"/>
          <w:szCs w:val="30"/>
        </w:rPr>
        <w:t>в</w:t>
      </w:r>
      <w:r w:rsidRPr="00CB3F96">
        <w:rPr>
          <w:sz w:val="30"/>
          <w:szCs w:val="30"/>
        </w:rPr>
        <w:t>но-правовых актов.</w:t>
      </w:r>
    </w:p>
    <w:p w:rsidR="000374B7" w:rsidRPr="00CB3F96" w:rsidRDefault="000374B7" w:rsidP="00CB3F96">
      <w:pPr>
        <w:tabs>
          <w:tab w:val="left" w:pos="10206"/>
        </w:tabs>
        <w:ind w:right="-57"/>
        <w:rPr>
          <w:sz w:val="30"/>
          <w:szCs w:val="30"/>
        </w:rPr>
      </w:pPr>
    </w:p>
    <w:p w:rsidR="007E571D" w:rsidRPr="00CB3F96" w:rsidRDefault="007E571D" w:rsidP="00CB3F96">
      <w:pPr>
        <w:ind w:firstLine="709"/>
        <w:rPr>
          <w:b/>
          <w:sz w:val="30"/>
          <w:szCs w:val="30"/>
        </w:rPr>
      </w:pPr>
      <w:r w:rsidRPr="00CB3F96">
        <w:rPr>
          <w:b/>
          <w:sz w:val="30"/>
          <w:szCs w:val="30"/>
        </w:rPr>
        <w:t>РЕШИЛИ:</w:t>
      </w:r>
    </w:p>
    <w:p w:rsidR="007E571D" w:rsidRPr="00CB3F96" w:rsidRDefault="007E571D" w:rsidP="00CB3F96">
      <w:pPr>
        <w:tabs>
          <w:tab w:val="left" w:pos="10206"/>
        </w:tabs>
        <w:autoSpaceDE w:val="0"/>
        <w:autoSpaceDN w:val="0"/>
        <w:adjustRightInd w:val="0"/>
        <w:ind w:right="-1" w:firstLine="709"/>
        <w:rPr>
          <w:sz w:val="30"/>
          <w:szCs w:val="30"/>
        </w:rPr>
      </w:pPr>
      <w:r w:rsidRPr="00CB3F96">
        <w:rPr>
          <w:sz w:val="30"/>
          <w:szCs w:val="30"/>
        </w:rPr>
        <w:t>1. Информацию об итогах работы Главного управления ветеринарии К</w:t>
      </w:r>
      <w:r w:rsidRPr="00CB3F96">
        <w:rPr>
          <w:sz w:val="30"/>
          <w:szCs w:val="30"/>
        </w:rPr>
        <w:t>а</w:t>
      </w:r>
      <w:r w:rsidRPr="00CB3F96">
        <w:rPr>
          <w:sz w:val="30"/>
          <w:szCs w:val="30"/>
        </w:rPr>
        <w:t>бинета Министров Республики Татарстан за 2021 год принять к сведению.</w:t>
      </w:r>
    </w:p>
    <w:p w:rsidR="007E571D" w:rsidRPr="00CB3F96" w:rsidRDefault="007E571D" w:rsidP="00CB3F96">
      <w:pPr>
        <w:tabs>
          <w:tab w:val="left" w:pos="10206"/>
        </w:tabs>
        <w:autoSpaceDE w:val="0"/>
        <w:autoSpaceDN w:val="0"/>
        <w:adjustRightInd w:val="0"/>
        <w:ind w:right="-1" w:firstLine="709"/>
        <w:rPr>
          <w:sz w:val="30"/>
          <w:szCs w:val="30"/>
        </w:rPr>
      </w:pPr>
      <w:r w:rsidRPr="00CB3F96">
        <w:rPr>
          <w:sz w:val="30"/>
          <w:szCs w:val="30"/>
        </w:rPr>
        <w:t>2.  Рекомендовать Кабинету Министров Республики Татарстан прораб</w:t>
      </w:r>
      <w:r w:rsidRPr="00CB3F96">
        <w:rPr>
          <w:sz w:val="30"/>
          <w:szCs w:val="30"/>
        </w:rPr>
        <w:t>о</w:t>
      </w:r>
      <w:r w:rsidRPr="00CB3F96">
        <w:rPr>
          <w:sz w:val="30"/>
          <w:szCs w:val="30"/>
        </w:rPr>
        <w:t xml:space="preserve">тать вопрос </w:t>
      </w:r>
      <w:r w:rsidR="003E7C53">
        <w:rPr>
          <w:sz w:val="30"/>
          <w:szCs w:val="30"/>
        </w:rPr>
        <w:t xml:space="preserve">о </w:t>
      </w:r>
      <w:r w:rsidRPr="00CB3F96">
        <w:rPr>
          <w:sz w:val="30"/>
          <w:szCs w:val="30"/>
        </w:rPr>
        <w:t>необходимости внесения изменений в федеральное,  республ</w:t>
      </w:r>
      <w:r w:rsidRPr="00CB3F96">
        <w:rPr>
          <w:sz w:val="30"/>
          <w:szCs w:val="30"/>
        </w:rPr>
        <w:t>и</w:t>
      </w:r>
      <w:r w:rsidRPr="00CB3F96">
        <w:rPr>
          <w:sz w:val="30"/>
          <w:szCs w:val="30"/>
        </w:rPr>
        <w:t xml:space="preserve">канское законодательство в области обращения с животными и направить свои предложения в Комитет Государственного Совета Республики Татарстан по экологии, природопользованию, агропромышленной и продовольственной политике.   </w:t>
      </w:r>
    </w:p>
    <w:p w:rsidR="007E571D" w:rsidRPr="00CB3F96" w:rsidRDefault="007E571D" w:rsidP="00CB3F96">
      <w:pPr>
        <w:autoSpaceDE w:val="0"/>
        <w:autoSpaceDN w:val="0"/>
        <w:adjustRightInd w:val="0"/>
        <w:ind w:firstLine="709"/>
        <w:rPr>
          <w:rFonts w:eastAsiaTheme="minorHAnsi"/>
          <w:sz w:val="30"/>
          <w:szCs w:val="30"/>
          <w:lang w:eastAsia="en-US"/>
        </w:rPr>
      </w:pPr>
      <w:r w:rsidRPr="00CB3F96">
        <w:rPr>
          <w:sz w:val="30"/>
          <w:szCs w:val="30"/>
        </w:rPr>
        <w:t>3. Предложить Президиуму Государственного Совета Республики Тата</w:t>
      </w:r>
      <w:r w:rsidRPr="00CB3F96">
        <w:rPr>
          <w:sz w:val="30"/>
          <w:szCs w:val="30"/>
        </w:rPr>
        <w:t>р</w:t>
      </w:r>
      <w:r w:rsidRPr="00CB3F96">
        <w:rPr>
          <w:sz w:val="30"/>
          <w:szCs w:val="30"/>
        </w:rPr>
        <w:t>стан рассмотреть на одном из своих заседаний вопрос «О реализации полож</w:t>
      </w:r>
      <w:r w:rsidRPr="00CB3F96">
        <w:rPr>
          <w:sz w:val="30"/>
          <w:szCs w:val="30"/>
        </w:rPr>
        <w:t>е</w:t>
      </w:r>
      <w:r w:rsidRPr="00CB3F96">
        <w:rPr>
          <w:sz w:val="30"/>
          <w:szCs w:val="30"/>
        </w:rPr>
        <w:t>ний Федерального закона «</w:t>
      </w:r>
      <w:r w:rsidRPr="00CB3F96">
        <w:rPr>
          <w:rFonts w:eastAsiaTheme="minorHAnsi"/>
          <w:sz w:val="30"/>
          <w:szCs w:val="30"/>
          <w:lang w:eastAsia="en-US"/>
        </w:rPr>
        <w:t>Об ответственном обращении с животными и о внесении изменений в отдельные законодательные акты Российской Федер</w:t>
      </w:r>
      <w:r w:rsidRPr="00CB3F96">
        <w:rPr>
          <w:rFonts w:eastAsiaTheme="minorHAnsi"/>
          <w:sz w:val="30"/>
          <w:szCs w:val="30"/>
          <w:lang w:eastAsia="en-US"/>
        </w:rPr>
        <w:t>а</w:t>
      </w:r>
      <w:r w:rsidRPr="00CB3F96">
        <w:rPr>
          <w:rFonts w:eastAsiaTheme="minorHAnsi"/>
          <w:sz w:val="30"/>
          <w:szCs w:val="30"/>
          <w:lang w:eastAsia="en-US"/>
        </w:rPr>
        <w:t xml:space="preserve">ции» и Закона Республики Татарстан «О регулировании отдельных вопросов в области обращения с животными в Республике Татарстан» с посещением ООО «Зооцентр» </w:t>
      </w:r>
      <w:r w:rsidR="003E7C53">
        <w:rPr>
          <w:rFonts w:eastAsiaTheme="minorHAnsi"/>
          <w:sz w:val="30"/>
          <w:szCs w:val="30"/>
          <w:lang w:eastAsia="en-US"/>
        </w:rPr>
        <w:t>и</w:t>
      </w:r>
      <w:r w:rsidRPr="00CB3F96">
        <w:rPr>
          <w:rFonts w:eastAsiaTheme="minorHAnsi"/>
          <w:sz w:val="30"/>
          <w:szCs w:val="30"/>
          <w:lang w:eastAsia="en-US"/>
        </w:rPr>
        <w:t xml:space="preserve"> заслушиванием информации ответственных органов и</w:t>
      </w:r>
      <w:r w:rsidRPr="00CB3F96">
        <w:rPr>
          <w:rFonts w:eastAsiaTheme="minorHAnsi"/>
          <w:sz w:val="30"/>
          <w:szCs w:val="30"/>
          <w:lang w:eastAsia="en-US"/>
        </w:rPr>
        <w:t>с</w:t>
      </w:r>
      <w:r w:rsidRPr="00CB3F96">
        <w:rPr>
          <w:rFonts w:eastAsiaTheme="minorHAnsi"/>
          <w:sz w:val="30"/>
          <w:szCs w:val="30"/>
          <w:lang w:eastAsia="en-US"/>
        </w:rPr>
        <w:t>полнительной власти</w:t>
      </w:r>
      <w:r w:rsidRPr="00CB3F96">
        <w:rPr>
          <w:sz w:val="30"/>
          <w:szCs w:val="30"/>
          <w:shd w:val="clear" w:color="auto" w:fill="FFFFFF"/>
        </w:rPr>
        <w:t>.</w:t>
      </w:r>
    </w:p>
    <w:p w:rsidR="007E571D" w:rsidRPr="00CB3F96" w:rsidRDefault="007E571D" w:rsidP="00CB3F96">
      <w:pPr>
        <w:tabs>
          <w:tab w:val="left" w:pos="-108"/>
        </w:tabs>
        <w:ind w:firstLine="709"/>
        <w:rPr>
          <w:sz w:val="30"/>
          <w:szCs w:val="30"/>
        </w:rPr>
      </w:pPr>
    </w:p>
    <w:p w:rsidR="007E571D" w:rsidRPr="00CB3F96" w:rsidRDefault="007E571D" w:rsidP="00CB3F96">
      <w:pPr>
        <w:tabs>
          <w:tab w:val="left" w:pos="-108"/>
        </w:tabs>
        <w:ind w:firstLine="709"/>
        <w:rPr>
          <w:sz w:val="30"/>
          <w:szCs w:val="30"/>
        </w:rPr>
      </w:pPr>
      <w:r w:rsidRPr="00CB3F96">
        <w:rPr>
          <w:sz w:val="30"/>
          <w:szCs w:val="30"/>
        </w:rPr>
        <w:t>Решение по данному вопросу принято единогласно.</w:t>
      </w:r>
    </w:p>
    <w:p w:rsidR="007E571D" w:rsidRPr="00CB3F96" w:rsidRDefault="007E571D" w:rsidP="00CB3F96">
      <w:pPr>
        <w:tabs>
          <w:tab w:val="left" w:pos="-108"/>
        </w:tabs>
        <w:ind w:firstLine="709"/>
        <w:rPr>
          <w:sz w:val="30"/>
          <w:szCs w:val="30"/>
        </w:rPr>
      </w:pPr>
      <w:r w:rsidRPr="00CB3F96">
        <w:rPr>
          <w:sz w:val="30"/>
          <w:szCs w:val="30"/>
        </w:rPr>
        <w:t>Постановление Комитета прилагается.</w:t>
      </w:r>
    </w:p>
    <w:p w:rsidR="00200310" w:rsidRPr="00CB3F96" w:rsidRDefault="00200310" w:rsidP="00CB3F96">
      <w:pPr>
        <w:tabs>
          <w:tab w:val="left" w:pos="10065"/>
        </w:tabs>
        <w:ind w:firstLine="709"/>
        <w:rPr>
          <w:b/>
          <w:bCs/>
          <w:sz w:val="30"/>
          <w:szCs w:val="30"/>
        </w:rPr>
      </w:pPr>
    </w:p>
    <w:p w:rsidR="00D3620C" w:rsidRPr="00CB3F96" w:rsidRDefault="00200310" w:rsidP="00CB3F96">
      <w:pPr>
        <w:tabs>
          <w:tab w:val="left" w:pos="10065"/>
        </w:tabs>
        <w:ind w:firstLine="709"/>
        <w:rPr>
          <w:rFonts w:eastAsiaTheme="minorHAnsi"/>
          <w:sz w:val="30"/>
          <w:szCs w:val="30"/>
          <w:lang w:eastAsia="en-US"/>
        </w:rPr>
      </w:pPr>
      <w:r w:rsidRPr="00CB3F96">
        <w:rPr>
          <w:bCs/>
          <w:sz w:val="30"/>
          <w:szCs w:val="30"/>
        </w:rPr>
        <w:t xml:space="preserve">Вопрос 3. </w:t>
      </w:r>
      <w:r w:rsidRPr="00CB3F96">
        <w:rPr>
          <w:rFonts w:eastAsiaTheme="minorHAnsi"/>
          <w:b/>
          <w:bCs/>
          <w:sz w:val="30"/>
          <w:szCs w:val="30"/>
          <w:lang w:eastAsia="en-US"/>
        </w:rPr>
        <w:t xml:space="preserve">О проекте закона Республики Татарстан № 259-6 </w:t>
      </w:r>
      <w:r w:rsidRPr="00CB3F96">
        <w:rPr>
          <w:b/>
          <w:sz w:val="30"/>
          <w:szCs w:val="30"/>
        </w:rPr>
        <w:t>«О регулировании отдельных вопросов в сфере недропользования в Ре</w:t>
      </w:r>
      <w:r w:rsidRPr="00CB3F96">
        <w:rPr>
          <w:b/>
          <w:sz w:val="30"/>
          <w:szCs w:val="30"/>
        </w:rPr>
        <w:t>с</w:t>
      </w:r>
      <w:r w:rsidRPr="00CB3F96">
        <w:rPr>
          <w:b/>
          <w:sz w:val="30"/>
          <w:szCs w:val="30"/>
        </w:rPr>
        <w:t>публике Татарстан» (</w:t>
      </w:r>
      <w:r w:rsidRPr="00CB3F96">
        <w:rPr>
          <w:b/>
          <w:sz w:val="30"/>
          <w:szCs w:val="30"/>
          <w:lang w:val="en-US"/>
        </w:rPr>
        <w:t>I</w:t>
      </w:r>
      <w:r w:rsidRPr="00CB3F96">
        <w:rPr>
          <w:b/>
          <w:sz w:val="30"/>
          <w:szCs w:val="30"/>
        </w:rPr>
        <w:t> чтение).</w:t>
      </w:r>
    </w:p>
    <w:p w:rsidR="00D3620C" w:rsidRPr="00CB3F96" w:rsidRDefault="00D3620C" w:rsidP="00CB3F96">
      <w:pPr>
        <w:pStyle w:val="20"/>
        <w:rPr>
          <w:b/>
          <w:sz w:val="30"/>
          <w:szCs w:val="30"/>
          <w:u w:val="single"/>
        </w:rPr>
      </w:pPr>
    </w:p>
    <w:p w:rsidR="001E1831" w:rsidRPr="00CB3F96" w:rsidRDefault="001E1831" w:rsidP="00CB3F96">
      <w:pPr>
        <w:tabs>
          <w:tab w:val="left" w:pos="10206"/>
        </w:tabs>
        <w:ind w:right="-57"/>
        <w:rPr>
          <w:b/>
          <w:sz w:val="30"/>
          <w:szCs w:val="30"/>
        </w:rPr>
      </w:pPr>
      <w:r w:rsidRPr="00CB3F96">
        <w:rPr>
          <w:b/>
          <w:sz w:val="30"/>
          <w:szCs w:val="30"/>
        </w:rPr>
        <w:t>СЛУШАЛИ:</w:t>
      </w:r>
    </w:p>
    <w:p w:rsidR="000374B7" w:rsidRPr="00CB3F96" w:rsidRDefault="001E1831" w:rsidP="0047632C">
      <w:pPr>
        <w:rPr>
          <w:sz w:val="30"/>
          <w:szCs w:val="30"/>
        </w:rPr>
      </w:pPr>
      <w:r w:rsidRPr="00CB3F96">
        <w:rPr>
          <w:sz w:val="30"/>
          <w:szCs w:val="30"/>
        </w:rPr>
        <w:t>–</w:t>
      </w:r>
      <w:r w:rsidR="0064740E" w:rsidRPr="00CB3F96">
        <w:rPr>
          <w:sz w:val="30"/>
          <w:szCs w:val="30"/>
        </w:rPr>
        <w:t xml:space="preserve"> </w:t>
      </w:r>
      <w:r w:rsidR="00200310" w:rsidRPr="00CB3F96">
        <w:rPr>
          <w:sz w:val="30"/>
          <w:szCs w:val="30"/>
        </w:rPr>
        <w:t xml:space="preserve">начальника Управления регулирования отношений недропользования Министерства экологии и природных ресурсов Республики Татарстан </w:t>
      </w:r>
      <w:proofErr w:type="spellStart"/>
      <w:r w:rsidR="00200310" w:rsidRPr="00CB3F96">
        <w:rPr>
          <w:b/>
          <w:sz w:val="30"/>
          <w:szCs w:val="30"/>
        </w:rPr>
        <w:t>Вах</w:t>
      </w:r>
      <w:r w:rsidR="00200310" w:rsidRPr="00CB3F96">
        <w:rPr>
          <w:b/>
          <w:sz w:val="30"/>
          <w:szCs w:val="30"/>
        </w:rPr>
        <w:t>и</w:t>
      </w:r>
      <w:r w:rsidR="00200310" w:rsidRPr="00CB3F96">
        <w:rPr>
          <w:b/>
          <w:sz w:val="30"/>
          <w:szCs w:val="30"/>
        </w:rPr>
        <w:t>това</w:t>
      </w:r>
      <w:proofErr w:type="spellEnd"/>
      <w:r w:rsidR="00200310" w:rsidRPr="00CB3F96">
        <w:rPr>
          <w:b/>
          <w:sz w:val="30"/>
          <w:szCs w:val="30"/>
        </w:rPr>
        <w:t xml:space="preserve"> </w:t>
      </w:r>
      <w:proofErr w:type="spellStart"/>
      <w:r w:rsidR="00200310" w:rsidRPr="00CB3F96">
        <w:rPr>
          <w:b/>
          <w:sz w:val="30"/>
          <w:szCs w:val="30"/>
        </w:rPr>
        <w:t>Самата</w:t>
      </w:r>
      <w:proofErr w:type="spellEnd"/>
      <w:r w:rsidR="00200310" w:rsidRPr="00CB3F96">
        <w:rPr>
          <w:b/>
          <w:sz w:val="30"/>
          <w:szCs w:val="30"/>
        </w:rPr>
        <w:t xml:space="preserve"> </w:t>
      </w:r>
      <w:proofErr w:type="spellStart"/>
      <w:r w:rsidR="00200310" w:rsidRPr="00CB3F96">
        <w:rPr>
          <w:b/>
          <w:sz w:val="30"/>
          <w:szCs w:val="30"/>
        </w:rPr>
        <w:t>Тахировича</w:t>
      </w:r>
      <w:proofErr w:type="spellEnd"/>
      <w:r w:rsidR="00200310" w:rsidRPr="00CB3F96">
        <w:rPr>
          <w:b/>
          <w:sz w:val="30"/>
          <w:szCs w:val="30"/>
        </w:rPr>
        <w:t xml:space="preserve">, </w:t>
      </w:r>
      <w:r w:rsidRPr="00CB3F96">
        <w:rPr>
          <w:sz w:val="30"/>
          <w:szCs w:val="30"/>
        </w:rPr>
        <w:t xml:space="preserve">который представил вниманию присутствующих </w:t>
      </w:r>
      <w:r w:rsidRPr="00CB3F96">
        <w:rPr>
          <w:bCs/>
          <w:sz w:val="30"/>
          <w:szCs w:val="30"/>
        </w:rPr>
        <w:t xml:space="preserve">проект закона Республики Татарстан </w:t>
      </w:r>
      <w:r w:rsidR="000374B7" w:rsidRPr="0047632C">
        <w:rPr>
          <w:rFonts w:eastAsiaTheme="minorHAnsi"/>
          <w:bCs/>
          <w:sz w:val="30"/>
          <w:szCs w:val="30"/>
          <w:lang w:eastAsia="en-US"/>
        </w:rPr>
        <w:t xml:space="preserve">№ 259-6 </w:t>
      </w:r>
      <w:r w:rsidR="000374B7" w:rsidRPr="0047632C">
        <w:rPr>
          <w:sz w:val="30"/>
          <w:szCs w:val="30"/>
        </w:rPr>
        <w:t>«О регулировании отдельных вопросов в сфере недропользования в Республике Татарстан»</w:t>
      </w:r>
      <w:r w:rsidR="0047632C">
        <w:rPr>
          <w:sz w:val="30"/>
          <w:szCs w:val="30"/>
        </w:rPr>
        <w:t xml:space="preserve">, разработанный </w:t>
      </w:r>
      <w:r w:rsidR="000374B7" w:rsidRPr="0047632C">
        <w:rPr>
          <w:sz w:val="30"/>
          <w:szCs w:val="30"/>
        </w:rPr>
        <w:t>в связи с изменениями в</w:t>
      </w:r>
      <w:r w:rsidR="000374B7" w:rsidRPr="00CB3F96">
        <w:rPr>
          <w:sz w:val="30"/>
          <w:szCs w:val="30"/>
        </w:rPr>
        <w:t xml:space="preserve"> федеральном законодательстве и необходимостью совершенствования и повышения эффективности нормативно-правового рег</w:t>
      </w:r>
      <w:r w:rsidR="000374B7" w:rsidRPr="00CB3F96">
        <w:rPr>
          <w:sz w:val="30"/>
          <w:szCs w:val="30"/>
        </w:rPr>
        <w:t>у</w:t>
      </w:r>
      <w:r w:rsidR="000374B7" w:rsidRPr="00CB3F96">
        <w:rPr>
          <w:sz w:val="30"/>
          <w:szCs w:val="30"/>
        </w:rPr>
        <w:t>лирования отношений недропользования на территории Республики Тата</w:t>
      </w:r>
      <w:r w:rsidR="000374B7" w:rsidRPr="00CB3F96">
        <w:rPr>
          <w:sz w:val="30"/>
          <w:szCs w:val="30"/>
        </w:rPr>
        <w:t>р</w:t>
      </w:r>
      <w:r w:rsidR="000374B7" w:rsidRPr="00CB3F96">
        <w:rPr>
          <w:sz w:val="30"/>
          <w:szCs w:val="30"/>
        </w:rPr>
        <w:t>стан.</w:t>
      </w:r>
    </w:p>
    <w:p w:rsidR="000374B7" w:rsidRPr="00CB3F96" w:rsidRDefault="000374B7" w:rsidP="00CB3F96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CB3F96">
        <w:rPr>
          <w:sz w:val="30"/>
          <w:szCs w:val="30"/>
        </w:rPr>
        <w:t xml:space="preserve">Федеральным законом от 30 апреля 2021 года № 123-ФЗ «О </w:t>
      </w:r>
      <w:r w:rsidRPr="00CB3F96">
        <w:rPr>
          <w:rFonts w:eastAsiaTheme="minorHAnsi"/>
          <w:sz w:val="30"/>
          <w:szCs w:val="30"/>
          <w:lang w:eastAsia="en-US"/>
        </w:rPr>
        <w:t>внесении изменений в Закон Российской Федерации «О недрах», статью 1 Федеральн</w:t>
      </w:r>
      <w:r w:rsidRPr="00CB3F96">
        <w:rPr>
          <w:rFonts w:eastAsiaTheme="minorHAnsi"/>
          <w:sz w:val="30"/>
          <w:szCs w:val="30"/>
          <w:lang w:eastAsia="en-US"/>
        </w:rPr>
        <w:t>о</w:t>
      </w:r>
      <w:r w:rsidRPr="00CB3F96">
        <w:rPr>
          <w:rFonts w:eastAsiaTheme="minorHAnsi"/>
          <w:sz w:val="30"/>
          <w:szCs w:val="30"/>
          <w:lang w:eastAsia="en-US"/>
        </w:rPr>
        <w:t>го закона «О лицензировании отдельных видов деятельности» и признании утратившими силу Постановления Верховного Совета Российской Федерации «О порядке введения в действие Положения о порядке лицензирования пол</w:t>
      </w:r>
      <w:r w:rsidRPr="00CB3F96">
        <w:rPr>
          <w:rFonts w:eastAsiaTheme="minorHAnsi"/>
          <w:sz w:val="30"/>
          <w:szCs w:val="30"/>
          <w:lang w:eastAsia="en-US"/>
        </w:rPr>
        <w:t>ь</w:t>
      </w:r>
      <w:r w:rsidRPr="00CB3F96">
        <w:rPr>
          <w:rFonts w:eastAsiaTheme="minorHAnsi"/>
          <w:sz w:val="30"/>
          <w:szCs w:val="30"/>
          <w:lang w:eastAsia="en-US"/>
        </w:rPr>
        <w:t>зования недрами» и отдельных положений законодательных актов Российской Федерации</w:t>
      </w:r>
      <w:r w:rsidRPr="00CB3F96">
        <w:rPr>
          <w:sz w:val="30"/>
          <w:szCs w:val="30"/>
        </w:rPr>
        <w:t>» в законодательство в сфере недропользования внесены сущес</w:t>
      </w:r>
      <w:r w:rsidRPr="00CB3F96">
        <w:rPr>
          <w:sz w:val="30"/>
          <w:szCs w:val="30"/>
        </w:rPr>
        <w:t>т</w:t>
      </w:r>
      <w:r w:rsidRPr="00CB3F96">
        <w:rPr>
          <w:sz w:val="30"/>
          <w:szCs w:val="30"/>
        </w:rPr>
        <w:t>венные изменения, вступающие в силу с 1 января 2022 года.</w:t>
      </w:r>
    </w:p>
    <w:p w:rsidR="000374B7" w:rsidRPr="00CB3F96" w:rsidRDefault="000374B7" w:rsidP="00CB3F96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CB3F96">
        <w:rPr>
          <w:sz w:val="30"/>
          <w:szCs w:val="30"/>
        </w:rPr>
        <w:t>Учитывая существенный объем изменений, в том числе в связи с пер</w:t>
      </w:r>
      <w:r w:rsidRPr="00CB3F96">
        <w:rPr>
          <w:sz w:val="30"/>
          <w:szCs w:val="30"/>
        </w:rPr>
        <w:t>е</w:t>
      </w:r>
      <w:r w:rsidRPr="00CB3F96">
        <w:rPr>
          <w:sz w:val="30"/>
          <w:szCs w:val="30"/>
        </w:rPr>
        <w:t>ходом регулирования части вопросов с регионального на федеральный ур</w:t>
      </w:r>
      <w:r w:rsidRPr="00CB3F96">
        <w:rPr>
          <w:sz w:val="30"/>
          <w:szCs w:val="30"/>
        </w:rPr>
        <w:t>о</w:t>
      </w:r>
      <w:r w:rsidRPr="00CB3F96">
        <w:rPr>
          <w:sz w:val="30"/>
          <w:szCs w:val="30"/>
        </w:rPr>
        <w:t xml:space="preserve">вень, законопроектом вместо внесения в Закон Республики Татарстан </w:t>
      </w:r>
      <w:r w:rsidRPr="00CB3F96">
        <w:rPr>
          <w:rFonts w:eastAsiaTheme="minorHAnsi"/>
          <w:sz w:val="30"/>
          <w:szCs w:val="30"/>
          <w:lang w:eastAsia="en-US"/>
        </w:rPr>
        <w:t>от 25 декабря 1992 года</w:t>
      </w:r>
      <w:r w:rsidRPr="00CB3F96">
        <w:rPr>
          <w:sz w:val="30"/>
          <w:szCs w:val="30"/>
        </w:rPr>
        <w:t xml:space="preserve"> № 1722-</w:t>
      </w:r>
      <w:r w:rsidRPr="00CB3F96">
        <w:rPr>
          <w:sz w:val="30"/>
          <w:szCs w:val="30"/>
          <w:lang w:val="en-US"/>
        </w:rPr>
        <w:t>XII</w:t>
      </w:r>
      <w:r w:rsidRPr="00CB3F96">
        <w:rPr>
          <w:sz w:val="30"/>
          <w:szCs w:val="30"/>
        </w:rPr>
        <w:t xml:space="preserve"> «О недрах» изменений предусматривается признать его утратившим силу, одновременно урегулировав вопросы недр</w:t>
      </w:r>
      <w:r w:rsidRPr="00CB3F96">
        <w:rPr>
          <w:sz w:val="30"/>
          <w:szCs w:val="30"/>
        </w:rPr>
        <w:t>о</w:t>
      </w:r>
      <w:r w:rsidRPr="00CB3F96">
        <w:rPr>
          <w:sz w:val="30"/>
          <w:szCs w:val="30"/>
        </w:rPr>
        <w:t>пользования в новом законодательном акте.</w:t>
      </w:r>
    </w:p>
    <w:p w:rsidR="000374B7" w:rsidRPr="00CB3F96" w:rsidRDefault="000374B7" w:rsidP="00CB3F96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CB3F96">
        <w:rPr>
          <w:sz w:val="30"/>
          <w:szCs w:val="30"/>
        </w:rPr>
        <w:t>Законопроектом предусматривается регламентация полномочий органов государственной власти Республики Татарстан, оснований предоставления права пользования участками недр местного значения, общих вопросов пр</w:t>
      </w:r>
      <w:r w:rsidRPr="00CB3F96">
        <w:rPr>
          <w:sz w:val="30"/>
          <w:szCs w:val="30"/>
        </w:rPr>
        <w:t>о</w:t>
      </w:r>
      <w:r w:rsidRPr="00CB3F96">
        <w:rPr>
          <w:sz w:val="30"/>
          <w:szCs w:val="30"/>
        </w:rPr>
        <w:t>ведения р</w:t>
      </w:r>
      <w:r w:rsidRPr="00CB3F96">
        <w:rPr>
          <w:bCs/>
          <w:sz w:val="30"/>
          <w:szCs w:val="30"/>
        </w:rPr>
        <w:t xml:space="preserve">егионального государственного геологического контроля (надзора), </w:t>
      </w:r>
      <w:r w:rsidRPr="00CB3F96">
        <w:rPr>
          <w:sz w:val="30"/>
          <w:szCs w:val="30"/>
        </w:rPr>
        <w:t>а также предоставления права пользования участком недр местного значения по результатам аукциона или без проведения аукциона.</w:t>
      </w:r>
    </w:p>
    <w:p w:rsidR="000374B7" w:rsidRPr="00CB3F96" w:rsidRDefault="000374B7" w:rsidP="00CB3F96">
      <w:pPr>
        <w:autoSpaceDE w:val="0"/>
        <w:autoSpaceDN w:val="0"/>
        <w:adjustRightInd w:val="0"/>
        <w:ind w:firstLine="709"/>
        <w:rPr>
          <w:rFonts w:eastAsiaTheme="minorHAnsi"/>
          <w:sz w:val="30"/>
          <w:szCs w:val="30"/>
          <w:lang w:eastAsia="en-US"/>
        </w:rPr>
      </w:pPr>
      <w:r w:rsidRPr="00CB3F96">
        <w:rPr>
          <w:sz w:val="30"/>
          <w:szCs w:val="30"/>
        </w:rPr>
        <w:t>Принятие закона Республики Татарстан «О регулировании отдельных</w:t>
      </w:r>
      <w:r w:rsidRPr="00CB3F96">
        <w:rPr>
          <w:rFonts w:eastAsiaTheme="minorHAnsi"/>
          <w:sz w:val="30"/>
          <w:szCs w:val="30"/>
          <w:lang w:eastAsia="en-US"/>
        </w:rPr>
        <w:t xml:space="preserve"> вопросов в сфере недропользования на территории Республики Татарстан» позволит отразить в законодательстве Республики Татарстан изменения, вн</w:t>
      </w:r>
      <w:r w:rsidRPr="00CB3F96">
        <w:rPr>
          <w:rFonts w:eastAsiaTheme="minorHAnsi"/>
          <w:sz w:val="30"/>
          <w:szCs w:val="30"/>
          <w:lang w:eastAsia="en-US"/>
        </w:rPr>
        <w:t>е</w:t>
      </w:r>
      <w:r w:rsidRPr="00CB3F96">
        <w:rPr>
          <w:rFonts w:eastAsiaTheme="minorHAnsi"/>
          <w:sz w:val="30"/>
          <w:szCs w:val="30"/>
          <w:lang w:eastAsia="en-US"/>
        </w:rPr>
        <w:t>сенные в федеральное законодательство, и обеспечит регламентацию прав</w:t>
      </w:r>
      <w:r w:rsidRPr="00CB3F96">
        <w:rPr>
          <w:rFonts w:eastAsiaTheme="minorHAnsi"/>
          <w:sz w:val="30"/>
          <w:szCs w:val="30"/>
          <w:lang w:eastAsia="en-US"/>
        </w:rPr>
        <w:t>о</w:t>
      </w:r>
      <w:r w:rsidRPr="00CB3F96">
        <w:rPr>
          <w:rFonts w:eastAsiaTheme="minorHAnsi"/>
          <w:sz w:val="30"/>
          <w:szCs w:val="30"/>
          <w:lang w:eastAsia="en-US"/>
        </w:rPr>
        <w:t>вых основ осуществления недропользования на территории республики.</w:t>
      </w:r>
    </w:p>
    <w:p w:rsidR="001E1831" w:rsidRPr="00CB3F96" w:rsidRDefault="001E1831" w:rsidP="00CB3F96">
      <w:pPr>
        <w:autoSpaceDE w:val="0"/>
        <w:autoSpaceDN w:val="0"/>
        <w:adjustRightInd w:val="0"/>
        <w:ind w:firstLine="709"/>
        <w:rPr>
          <w:rFonts w:eastAsia="Calibri"/>
          <w:bCs/>
          <w:sz w:val="30"/>
          <w:szCs w:val="30"/>
        </w:rPr>
      </w:pPr>
    </w:p>
    <w:p w:rsidR="0047632C" w:rsidRDefault="0047632C" w:rsidP="00CB3F96">
      <w:pPr>
        <w:ind w:firstLine="709"/>
        <w:rPr>
          <w:b/>
          <w:bCs/>
          <w:sz w:val="30"/>
          <w:szCs w:val="30"/>
        </w:rPr>
      </w:pPr>
    </w:p>
    <w:p w:rsidR="0047632C" w:rsidRDefault="0047632C" w:rsidP="00CB3F96">
      <w:pPr>
        <w:ind w:firstLine="709"/>
        <w:rPr>
          <w:b/>
          <w:bCs/>
          <w:sz w:val="30"/>
          <w:szCs w:val="30"/>
        </w:rPr>
      </w:pPr>
    </w:p>
    <w:p w:rsidR="001E1831" w:rsidRPr="00CB3F96" w:rsidRDefault="001E1831" w:rsidP="00CB3F96">
      <w:pPr>
        <w:ind w:firstLine="709"/>
        <w:rPr>
          <w:sz w:val="30"/>
          <w:szCs w:val="30"/>
        </w:rPr>
      </w:pPr>
      <w:r w:rsidRPr="00CB3F96">
        <w:rPr>
          <w:b/>
          <w:bCs/>
          <w:sz w:val="30"/>
          <w:szCs w:val="30"/>
        </w:rPr>
        <w:lastRenderedPageBreak/>
        <w:t>РЕШИЛИ:</w:t>
      </w:r>
    </w:p>
    <w:p w:rsidR="00662E43" w:rsidRPr="00CB3F96" w:rsidRDefault="00662E43" w:rsidP="00CB3F96">
      <w:pPr>
        <w:rPr>
          <w:sz w:val="30"/>
          <w:szCs w:val="30"/>
        </w:rPr>
      </w:pPr>
      <w:r w:rsidRPr="00CB3F96">
        <w:rPr>
          <w:sz w:val="30"/>
          <w:szCs w:val="30"/>
        </w:rPr>
        <w:t xml:space="preserve">1. Направить представленный проект закона и материалы к нему в </w:t>
      </w:r>
      <w:r w:rsidR="003E7C53">
        <w:rPr>
          <w:sz w:val="30"/>
          <w:szCs w:val="30"/>
        </w:rPr>
        <w:t>Пр</w:t>
      </w:r>
      <w:r w:rsidR="003E7C53">
        <w:rPr>
          <w:sz w:val="30"/>
          <w:szCs w:val="30"/>
        </w:rPr>
        <w:t>е</w:t>
      </w:r>
      <w:r w:rsidR="003E7C53">
        <w:rPr>
          <w:sz w:val="30"/>
          <w:szCs w:val="30"/>
        </w:rPr>
        <w:t xml:space="preserve">зидиум </w:t>
      </w:r>
      <w:r w:rsidRPr="00CB3F96">
        <w:rPr>
          <w:sz w:val="30"/>
          <w:szCs w:val="30"/>
        </w:rPr>
        <w:t>Государственн</w:t>
      </w:r>
      <w:r w:rsidR="003E7C53">
        <w:rPr>
          <w:sz w:val="30"/>
          <w:szCs w:val="30"/>
        </w:rPr>
        <w:t>ого</w:t>
      </w:r>
      <w:r w:rsidRPr="00CB3F96">
        <w:rPr>
          <w:sz w:val="30"/>
          <w:szCs w:val="30"/>
        </w:rPr>
        <w:t xml:space="preserve"> Совет</w:t>
      </w:r>
      <w:r w:rsidR="003E7C53">
        <w:rPr>
          <w:sz w:val="30"/>
          <w:szCs w:val="30"/>
        </w:rPr>
        <w:t>а</w:t>
      </w:r>
      <w:r w:rsidRPr="00CB3F96">
        <w:rPr>
          <w:sz w:val="30"/>
          <w:szCs w:val="30"/>
        </w:rPr>
        <w:t xml:space="preserve"> Республики Татарстан для включения его в повестку дня очередного заседания Государственного Совета Республики Т</w:t>
      </w:r>
      <w:r w:rsidRPr="00CB3F96">
        <w:rPr>
          <w:sz w:val="30"/>
          <w:szCs w:val="30"/>
        </w:rPr>
        <w:t>а</w:t>
      </w:r>
      <w:r w:rsidRPr="00CB3F96">
        <w:rPr>
          <w:sz w:val="30"/>
          <w:szCs w:val="30"/>
        </w:rPr>
        <w:t xml:space="preserve">тарстан. </w:t>
      </w:r>
    </w:p>
    <w:p w:rsidR="00662E43" w:rsidRPr="00CB3F96" w:rsidRDefault="00662E43" w:rsidP="00CB3F96">
      <w:pPr>
        <w:rPr>
          <w:sz w:val="30"/>
          <w:szCs w:val="30"/>
        </w:rPr>
      </w:pPr>
      <w:r w:rsidRPr="00CB3F96">
        <w:rPr>
          <w:sz w:val="30"/>
          <w:szCs w:val="30"/>
        </w:rPr>
        <w:t>2. Рекомендовать депутатам Государственного Совета Республики Т</w:t>
      </w:r>
      <w:r w:rsidRPr="00CB3F96">
        <w:rPr>
          <w:sz w:val="30"/>
          <w:szCs w:val="30"/>
        </w:rPr>
        <w:t>а</w:t>
      </w:r>
      <w:r w:rsidRPr="00CB3F96">
        <w:rPr>
          <w:sz w:val="30"/>
          <w:szCs w:val="30"/>
        </w:rPr>
        <w:t xml:space="preserve">тарстан принять проект закона Республики Татарстан </w:t>
      </w:r>
      <w:r w:rsidR="000374B7" w:rsidRPr="00CB3F96">
        <w:rPr>
          <w:rFonts w:eastAsiaTheme="minorHAnsi"/>
          <w:bCs/>
          <w:sz w:val="30"/>
          <w:szCs w:val="30"/>
          <w:lang w:eastAsia="en-US"/>
        </w:rPr>
        <w:t xml:space="preserve">№ 259-6 </w:t>
      </w:r>
      <w:r w:rsidR="000374B7" w:rsidRPr="00CB3F96">
        <w:rPr>
          <w:sz w:val="30"/>
          <w:szCs w:val="30"/>
        </w:rPr>
        <w:t>«О регулировании отдельных вопросов в сфере недропользования в Респу</w:t>
      </w:r>
      <w:r w:rsidR="000374B7" w:rsidRPr="00CB3F96">
        <w:rPr>
          <w:sz w:val="30"/>
          <w:szCs w:val="30"/>
        </w:rPr>
        <w:t>б</w:t>
      </w:r>
      <w:r w:rsidR="000374B7" w:rsidRPr="00CB3F96">
        <w:rPr>
          <w:sz w:val="30"/>
          <w:szCs w:val="30"/>
        </w:rPr>
        <w:t xml:space="preserve">лике Татарстан» </w:t>
      </w:r>
      <w:r w:rsidRPr="00CB3F96">
        <w:rPr>
          <w:sz w:val="30"/>
          <w:szCs w:val="30"/>
        </w:rPr>
        <w:t>в первом и третьем чтениях.</w:t>
      </w:r>
    </w:p>
    <w:p w:rsidR="00662E43" w:rsidRPr="00CB3F96" w:rsidRDefault="00662E43" w:rsidP="00CB3F96">
      <w:pPr>
        <w:rPr>
          <w:sz w:val="30"/>
          <w:szCs w:val="30"/>
        </w:rPr>
      </w:pPr>
      <w:r w:rsidRPr="00CB3F96">
        <w:rPr>
          <w:sz w:val="30"/>
          <w:szCs w:val="30"/>
        </w:rPr>
        <w:t>3. Поручить выступить с содокладом на заседании Государственного Совета Республики  Татарстан по этому вопросу председателю Комитета по экологии, природопользованию, агропромышленной и продовольственной п</w:t>
      </w:r>
      <w:r w:rsidRPr="00CB3F96">
        <w:rPr>
          <w:sz w:val="30"/>
          <w:szCs w:val="30"/>
        </w:rPr>
        <w:t>о</w:t>
      </w:r>
      <w:r w:rsidRPr="00CB3F96">
        <w:rPr>
          <w:sz w:val="30"/>
          <w:szCs w:val="30"/>
        </w:rPr>
        <w:t xml:space="preserve">литике А.К. </w:t>
      </w:r>
      <w:proofErr w:type="spellStart"/>
      <w:r w:rsidRPr="00CB3F96">
        <w:rPr>
          <w:sz w:val="30"/>
          <w:szCs w:val="30"/>
        </w:rPr>
        <w:t>Хамаеву</w:t>
      </w:r>
      <w:proofErr w:type="spellEnd"/>
      <w:r w:rsidRPr="00CB3F96">
        <w:rPr>
          <w:sz w:val="30"/>
          <w:szCs w:val="30"/>
        </w:rPr>
        <w:t>.</w:t>
      </w:r>
    </w:p>
    <w:p w:rsidR="00A91F5F" w:rsidRPr="00CB3F96" w:rsidRDefault="00A91F5F" w:rsidP="00CB3F96">
      <w:pPr>
        <w:pStyle w:val="30"/>
        <w:rPr>
          <w:sz w:val="30"/>
          <w:szCs w:val="30"/>
        </w:rPr>
      </w:pPr>
    </w:p>
    <w:p w:rsidR="00A91F5F" w:rsidRPr="00CB3F96" w:rsidRDefault="00A91F5F" w:rsidP="00CB3F96">
      <w:pPr>
        <w:ind w:firstLine="709"/>
        <w:rPr>
          <w:sz w:val="30"/>
          <w:szCs w:val="30"/>
        </w:rPr>
      </w:pPr>
      <w:r w:rsidRPr="00CB3F96">
        <w:rPr>
          <w:sz w:val="30"/>
          <w:szCs w:val="30"/>
        </w:rPr>
        <w:t>Решение по данному вопросу принято единогласно.</w:t>
      </w:r>
    </w:p>
    <w:p w:rsidR="00A91F5F" w:rsidRPr="00CB3F96" w:rsidRDefault="00A91F5F" w:rsidP="00CB3F96">
      <w:pPr>
        <w:tabs>
          <w:tab w:val="left" w:pos="-108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CB3F96">
        <w:rPr>
          <w:sz w:val="30"/>
          <w:szCs w:val="30"/>
        </w:rPr>
        <w:t>Постановление Комитета прилагается.</w:t>
      </w:r>
    </w:p>
    <w:p w:rsidR="000374B7" w:rsidRPr="00CB3F96" w:rsidRDefault="000374B7" w:rsidP="00CB3F96">
      <w:pPr>
        <w:tabs>
          <w:tab w:val="left" w:pos="-108"/>
        </w:tabs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0374B7" w:rsidRPr="00CB3F96" w:rsidRDefault="000374B7" w:rsidP="00CB3F96">
      <w:pPr>
        <w:pStyle w:val="a3"/>
        <w:tabs>
          <w:tab w:val="left" w:pos="10206"/>
        </w:tabs>
        <w:ind w:firstLine="709"/>
        <w:rPr>
          <w:b/>
          <w:sz w:val="30"/>
          <w:szCs w:val="30"/>
        </w:rPr>
      </w:pPr>
      <w:r w:rsidRPr="00CB3F96">
        <w:rPr>
          <w:sz w:val="30"/>
          <w:szCs w:val="30"/>
        </w:rPr>
        <w:t>Вопрос 4.</w:t>
      </w:r>
      <w:r w:rsidRPr="00CB3F96">
        <w:rPr>
          <w:b/>
          <w:sz w:val="30"/>
          <w:szCs w:val="30"/>
        </w:rPr>
        <w:t xml:space="preserve"> О проектах федеральных законов, законодательных ин</w:t>
      </w:r>
      <w:r w:rsidRPr="00CB3F96">
        <w:rPr>
          <w:b/>
          <w:sz w:val="30"/>
          <w:szCs w:val="30"/>
        </w:rPr>
        <w:t>и</w:t>
      </w:r>
      <w:r w:rsidRPr="00CB3F96">
        <w:rPr>
          <w:b/>
          <w:sz w:val="30"/>
          <w:szCs w:val="30"/>
        </w:rPr>
        <w:t>циативах и обращениях законодательных (представительных) органов государственной власти субъектов Российской Федерации.</w:t>
      </w:r>
    </w:p>
    <w:p w:rsidR="000374B7" w:rsidRPr="00CB3F96" w:rsidRDefault="000374B7" w:rsidP="00CB3F96">
      <w:pPr>
        <w:ind w:firstLine="709"/>
        <w:rPr>
          <w:sz w:val="30"/>
          <w:szCs w:val="30"/>
        </w:rPr>
      </w:pPr>
    </w:p>
    <w:p w:rsidR="000374B7" w:rsidRPr="00CB3F96" w:rsidRDefault="000374B7" w:rsidP="00CB3F96">
      <w:pPr>
        <w:ind w:firstLine="709"/>
        <w:rPr>
          <w:sz w:val="30"/>
          <w:szCs w:val="30"/>
        </w:rPr>
      </w:pPr>
      <w:r w:rsidRPr="00CB3F96">
        <w:rPr>
          <w:sz w:val="30"/>
          <w:szCs w:val="30"/>
        </w:rPr>
        <w:t>Председательствующий представил вниманию присутствующих пост</w:t>
      </w:r>
      <w:r w:rsidRPr="00CB3F96">
        <w:rPr>
          <w:sz w:val="30"/>
          <w:szCs w:val="30"/>
        </w:rPr>
        <w:t>у</w:t>
      </w:r>
      <w:r w:rsidRPr="00CB3F96">
        <w:rPr>
          <w:sz w:val="30"/>
          <w:szCs w:val="30"/>
        </w:rPr>
        <w:t>пившие в Государственный Совет Республики Татарстан проекты федерал</w:t>
      </w:r>
      <w:r w:rsidRPr="00CB3F96">
        <w:rPr>
          <w:sz w:val="30"/>
          <w:szCs w:val="30"/>
        </w:rPr>
        <w:t>ь</w:t>
      </w:r>
      <w:r w:rsidRPr="00CB3F96">
        <w:rPr>
          <w:sz w:val="30"/>
          <w:szCs w:val="30"/>
        </w:rPr>
        <w:t xml:space="preserve">ных законов, законодательные инициативы и обращения законодательных (представительных) органов государственной власти субъектов Российской Федерации. </w:t>
      </w:r>
    </w:p>
    <w:p w:rsidR="000374B7" w:rsidRPr="00CB3F96" w:rsidRDefault="000374B7" w:rsidP="00CB3F96">
      <w:pPr>
        <w:ind w:firstLine="709"/>
        <w:rPr>
          <w:sz w:val="30"/>
          <w:szCs w:val="30"/>
        </w:rPr>
      </w:pPr>
    </w:p>
    <w:p w:rsidR="000374B7" w:rsidRPr="00CB3F96" w:rsidRDefault="000374B7" w:rsidP="00CB3F96">
      <w:pPr>
        <w:pStyle w:val="a3"/>
        <w:ind w:firstLine="709"/>
        <w:rPr>
          <w:b/>
          <w:i/>
          <w:sz w:val="30"/>
          <w:szCs w:val="30"/>
        </w:rPr>
      </w:pPr>
      <w:r w:rsidRPr="00CB3F96">
        <w:rPr>
          <w:b/>
          <w:i/>
          <w:sz w:val="30"/>
          <w:szCs w:val="30"/>
        </w:rPr>
        <w:t>– О проекте федерального закона № 45652-8 «О внесении изменений в Федеральный закон «О проведении эксперимента по квотированию выбр</w:t>
      </w:r>
      <w:r w:rsidRPr="00CB3F96">
        <w:rPr>
          <w:b/>
          <w:i/>
          <w:sz w:val="30"/>
          <w:szCs w:val="30"/>
        </w:rPr>
        <w:t>о</w:t>
      </w:r>
      <w:r w:rsidRPr="00CB3F96">
        <w:rPr>
          <w:b/>
          <w:i/>
          <w:sz w:val="30"/>
          <w:szCs w:val="30"/>
        </w:rPr>
        <w:t>сов загрязняющих веществ и внесении изменений в отдельные законод</w:t>
      </w:r>
      <w:r w:rsidRPr="00CB3F96">
        <w:rPr>
          <w:b/>
          <w:i/>
          <w:sz w:val="30"/>
          <w:szCs w:val="30"/>
        </w:rPr>
        <w:t>а</w:t>
      </w:r>
      <w:r w:rsidRPr="00CB3F96">
        <w:rPr>
          <w:b/>
          <w:i/>
          <w:sz w:val="30"/>
          <w:szCs w:val="30"/>
        </w:rPr>
        <w:t>тельные акты Российской Федерации в части снижения загрязнения а</w:t>
      </w:r>
      <w:r w:rsidRPr="00CB3F96">
        <w:rPr>
          <w:b/>
          <w:i/>
          <w:sz w:val="30"/>
          <w:szCs w:val="30"/>
        </w:rPr>
        <w:t>т</w:t>
      </w:r>
      <w:r w:rsidRPr="00CB3F96">
        <w:rPr>
          <w:b/>
          <w:i/>
          <w:sz w:val="30"/>
          <w:szCs w:val="30"/>
        </w:rPr>
        <w:t>мосферного воздуха» (в части уточнения полномочий федеральных орг</w:t>
      </w:r>
      <w:r w:rsidRPr="00CB3F96">
        <w:rPr>
          <w:b/>
          <w:i/>
          <w:sz w:val="30"/>
          <w:szCs w:val="30"/>
        </w:rPr>
        <w:t>а</w:t>
      </w:r>
      <w:r w:rsidRPr="00CB3F96">
        <w:rPr>
          <w:b/>
          <w:i/>
          <w:sz w:val="30"/>
          <w:szCs w:val="30"/>
        </w:rPr>
        <w:t>нов исполнительной власти).</w:t>
      </w:r>
    </w:p>
    <w:p w:rsidR="000374B7" w:rsidRPr="00CB3F96" w:rsidRDefault="000374B7" w:rsidP="00CB3F96">
      <w:pPr>
        <w:ind w:firstLine="709"/>
        <w:rPr>
          <w:sz w:val="30"/>
          <w:szCs w:val="30"/>
        </w:rPr>
      </w:pPr>
    </w:p>
    <w:p w:rsidR="000374B7" w:rsidRPr="00CB3F96" w:rsidRDefault="000374B7" w:rsidP="00CB3F96">
      <w:pPr>
        <w:autoSpaceDE w:val="0"/>
        <w:autoSpaceDN w:val="0"/>
        <w:adjustRightInd w:val="0"/>
        <w:ind w:firstLine="709"/>
        <w:rPr>
          <w:b/>
          <w:sz w:val="30"/>
          <w:szCs w:val="30"/>
        </w:rPr>
      </w:pPr>
      <w:r w:rsidRPr="00CB3F96">
        <w:rPr>
          <w:b/>
          <w:sz w:val="30"/>
          <w:szCs w:val="30"/>
        </w:rPr>
        <w:t>СЛУШАЛИ:</w:t>
      </w:r>
    </w:p>
    <w:p w:rsidR="000374B7" w:rsidRPr="00CB3F96" w:rsidRDefault="000374B7" w:rsidP="00CB3F96">
      <w:pPr>
        <w:ind w:firstLine="709"/>
        <w:rPr>
          <w:i/>
          <w:sz w:val="30"/>
          <w:szCs w:val="30"/>
        </w:rPr>
      </w:pPr>
      <w:r w:rsidRPr="00CB3F96">
        <w:rPr>
          <w:sz w:val="30"/>
          <w:szCs w:val="30"/>
        </w:rPr>
        <w:t xml:space="preserve">– заместителя председателя Комитета </w:t>
      </w:r>
      <w:r w:rsidRPr="00CB3F96">
        <w:rPr>
          <w:b/>
          <w:sz w:val="30"/>
          <w:szCs w:val="30"/>
        </w:rPr>
        <w:t xml:space="preserve">Хадеева Тахира Галимзяновича </w:t>
      </w:r>
      <w:r w:rsidRPr="00CB3F96">
        <w:rPr>
          <w:i/>
          <w:sz w:val="30"/>
          <w:szCs w:val="30"/>
        </w:rPr>
        <w:t>(доклад прилагается)</w:t>
      </w:r>
      <w:r w:rsidR="003E7C53">
        <w:rPr>
          <w:i/>
          <w:sz w:val="30"/>
          <w:szCs w:val="30"/>
        </w:rPr>
        <w:t>.</w:t>
      </w:r>
    </w:p>
    <w:p w:rsidR="000374B7" w:rsidRPr="00CB3F96" w:rsidRDefault="000374B7" w:rsidP="00CB3F96">
      <w:pPr>
        <w:ind w:firstLine="709"/>
        <w:rPr>
          <w:b/>
          <w:sz w:val="30"/>
          <w:szCs w:val="30"/>
        </w:rPr>
      </w:pPr>
    </w:p>
    <w:p w:rsidR="000374B7" w:rsidRPr="00CB3F96" w:rsidRDefault="000374B7" w:rsidP="00CB3F96">
      <w:pPr>
        <w:ind w:firstLine="709"/>
        <w:rPr>
          <w:b/>
          <w:sz w:val="30"/>
          <w:szCs w:val="30"/>
          <w:u w:val="single"/>
        </w:rPr>
      </w:pPr>
      <w:r w:rsidRPr="00CB3F96">
        <w:rPr>
          <w:b/>
          <w:sz w:val="30"/>
          <w:szCs w:val="30"/>
        </w:rPr>
        <w:t>РЕШИЛИ:</w:t>
      </w:r>
    </w:p>
    <w:p w:rsidR="000374B7" w:rsidRPr="00CB3F96" w:rsidRDefault="000374B7" w:rsidP="00CB3F96">
      <w:pPr>
        <w:pStyle w:val="30"/>
        <w:suppressAutoHyphens/>
        <w:rPr>
          <w:sz w:val="30"/>
          <w:szCs w:val="30"/>
        </w:rPr>
      </w:pPr>
      <w:r w:rsidRPr="00CB3F96">
        <w:rPr>
          <w:sz w:val="30"/>
          <w:szCs w:val="30"/>
        </w:rPr>
        <w:t xml:space="preserve">1. Поддержать проект федерального закона № 45652-8 «О внесении изменений в Федеральный закон «О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</w:t>
      </w:r>
      <w:r w:rsidRPr="00CB3F96">
        <w:rPr>
          <w:sz w:val="30"/>
          <w:szCs w:val="30"/>
        </w:rPr>
        <w:lastRenderedPageBreak/>
        <w:t>загрязнения атмосферного воздуха» (в части уточнения полномочий федеральных органов исполнительной власти).</w:t>
      </w:r>
    </w:p>
    <w:p w:rsidR="000374B7" w:rsidRPr="00CB3F96" w:rsidRDefault="000374B7" w:rsidP="00CB3F96">
      <w:pPr>
        <w:pStyle w:val="30"/>
        <w:suppressAutoHyphens/>
        <w:rPr>
          <w:sz w:val="30"/>
          <w:szCs w:val="30"/>
        </w:rPr>
      </w:pPr>
      <w:r w:rsidRPr="00CB3F96">
        <w:rPr>
          <w:sz w:val="30"/>
          <w:szCs w:val="30"/>
        </w:rPr>
        <w:t>2. Направить материалы по данному проекту федерального закона для включения в повестку дня заседания Государственного Совета Республики Татарстан.</w:t>
      </w:r>
    </w:p>
    <w:p w:rsidR="000374B7" w:rsidRPr="00CB3F96" w:rsidRDefault="000374B7" w:rsidP="00CB3F96">
      <w:pPr>
        <w:rPr>
          <w:sz w:val="30"/>
          <w:szCs w:val="30"/>
        </w:rPr>
      </w:pPr>
    </w:p>
    <w:p w:rsidR="000374B7" w:rsidRPr="00CB3F96" w:rsidRDefault="000374B7" w:rsidP="00CB3F96">
      <w:pPr>
        <w:ind w:firstLine="709"/>
        <w:rPr>
          <w:sz w:val="30"/>
          <w:szCs w:val="30"/>
        </w:rPr>
      </w:pPr>
      <w:r w:rsidRPr="00CB3F96">
        <w:rPr>
          <w:sz w:val="30"/>
          <w:szCs w:val="30"/>
        </w:rPr>
        <w:t>Решение по данному вопросу принято единогласно.</w:t>
      </w:r>
    </w:p>
    <w:p w:rsidR="000374B7" w:rsidRPr="00CB3F96" w:rsidRDefault="000374B7" w:rsidP="00CB3F96">
      <w:pPr>
        <w:tabs>
          <w:tab w:val="left" w:pos="-108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CB3F96">
        <w:rPr>
          <w:sz w:val="30"/>
          <w:szCs w:val="30"/>
        </w:rPr>
        <w:t>Постановление Комитета прилагается.</w:t>
      </w:r>
    </w:p>
    <w:p w:rsidR="00A91F5F" w:rsidRPr="00CB3F96" w:rsidRDefault="00A91F5F" w:rsidP="00CB3F96">
      <w:pPr>
        <w:pStyle w:val="a3"/>
        <w:tabs>
          <w:tab w:val="left" w:pos="10206"/>
        </w:tabs>
        <w:ind w:firstLine="709"/>
        <w:rPr>
          <w:sz w:val="30"/>
          <w:szCs w:val="30"/>
        </w:rPr>
      </w:pPr>
    </w:p>
    <w:p w:rsidR="002427C9" w:rsidRDefault="002427C9" w:rsidP="005A7112">
      <w:pPr>
        <w:pStyle w:val="a6"/>
        <w:ind w:firstLine="709"/>
        <w:rPr>
          <w:sz w:val="30"/>
          <w:szCs w:val="30"/>
        </w:rPr>
      </w:pPr>
      <w:r w:rsidRPr="00CB3F96">
        <w:rPr>
          <w:sz w:val="30"/>
          <w:szCs w:val="30"/>
        </w:rPr>
        <w:t>Председательствующий объявил заседание закрытым.</w:t>
      </w:r>
    </w:p>
    <w:tbl>
      <w:tblPr>
        <w:tblW w:w="10172" w:type="dxa"/>
        <w:tblLayout w:type="fixed"/>
        <w:tblLook w:val="0000"/>
      </w:tblPr>
      <w:tblGrid>
        <w:gridCol w:w="4928"/>
        <w:gridCol w:w="3288"/>
        <w:gridCol w:w="1956"/>
      </w:tblGrid>
      <w:tr w:rsidR="00456F45" w:rsidRPr="004B5DBF" w:rsidTr="00A9494F">
        <w:tc>
          <w:tcPr>
            <w:tcW w:w="4928" w:type="dxa"/>
          </w:tcPr>
          <w:p w:rsidR="005A7112" w:rsidRDefault="005A7112" w:rsidP="00A9494F">
            <w:pPr>
              <w:ind w:firstLine="0"/>
              <w:jc w:val="left"/>
              <w:rPr>
                <w:sz w:val="30"/>
                <w:szCs w:val="30"/>
              </w:rPr>
            </w:pPr>
          </w:p>
          <w:p w:rsidR="005A7112" w:rsidRDefault="005A7112" w:rsidP="00A9494F">
            <w:pPr>
              <w:ind w:firstLine="0"/>
              <w:jc w:val="left"/>
              <w:rPr>
                <w:sz w:val="30"/>
                <w:szCs w:val="30"/>
              </w:rPr>
            </w:pPr>
          </w:p>
          <w:p w:rsidR="00456F45" w:rsidRPr="004B5DBF" w:rsidRDefault="00456F45" w:rsidP="00A9494F">
            <w:pPr>
              <w:ind w:firstLine="0"/>
              <w:jc w:val="left"/>
              <w:rPr>
                <w:sz w:val="30"/>
                <w:szCs w:val="30"/>
              </w:rPr>
            </w:pPr>
            <w:r w:rsidRPr="004B5DBF">
              <w:rPr>
                <w:sz w:val="30"/>
                <w:szCs w:val="30"/>
              </w:rPr>
              <w:t>Заместитель председателя Комитета</w:t>
            </w:r>
          </w:p>
        </w:tc>
        <w:tc>
          <w:tcPr>
            <w:tcW w:w="3288" w:type="dxa"/>
          </w:tcPr>
          <w:p w:rsidR="00456F45" w:rsidRPr="004B5DBF" w:rsidRDefault="00456F45" w:rsidP="005A7112">
            <w:pPr>
              <w:ind w:firstLine="0"/>
              <w:jc w:val="right"/>
              <w:rPr>
                <w:sz w:val="30"/>
                <w:szCs w:val="30"/>
              </w:rPr>
            </w:pPr>
          </w:p>
        </w:tc>
        <w:tc>
          <w:tcPr>
            <w:tcW w:w="1956" w:type="dxa"/>
          </w:tcPr>
          <w:p w:rsidR="005A7112" w:rsidRDefault="005A7112" w:rsidP="00A9494F">
            <w:pPr>
              <w:ind w:firstLine="0"/>
              <w:jc w:val="right"/>
              <w:rPr>
                <w:sz w:val="30"/>
                <w:szCs w:val="30"/>
              </w:rPr>
            </w:pPr>
          </w:p>
          <w:p w:rsidR="005A7112" w:rsidRDefault="005A7112" w:rsidP="00A9494F">
            <w:pPr>
              <w:ind w:firstLine="0"/>
              <w:jc w:val="right"/>
              <w:rPr>
                <w:sz w:val="30"/>
                <w:szCs w:val="30"/>
              </w:rPr>
            </w:pPr>
          </w:p>
          <w:p w:rsidR="00456F45" w:rsidRPr="004B5DBF" w:rsidRDefault="00456F45" w:rsidP="00A9494F">
            <w:pPr>
              <w:ind w:firstLine="0"/>
              <w:jc w:val="right"/>
              <w:rPr>
                <w:sz w:val="30"/>
                <w:szCs w:val="30"/>
              </w:rPr>
            </w:pPr>
            <w:r w:rsidRPr="004B5DBF">
              <w:rPr>
                <w:sz w:val="30"/>
                <w:szCs w:val="30"/>
              </w:rPr>
              <w:t>Т.Г. Хадеев</w:t>
            </w:r>
          </w:p>
        </w:tc>
      </w:tr>
    </w:tbl>
    <w:p w:rsidR="002427C9" w:rsidRPr="00CB3F96" w:rsidRDefault="002427C9" w:rsidP="00CB3F96">
      <w:pPr>
        <w:pStyle w:val="a3"/>
        <w:tabs>
          <w:tab w:val="left" w:pos="10206"/>
        </w:tabs>
        <w:ind w:firstLine="709"/>
        <w:rPr>
          <w:b/>
          <w:sz w:val="30"/>
          <w:szCs w:val="30"/>
        </w:rPr>
      </w:pPr>
    </w:p>
    <w:sectPr w:rsidR="002427C9" w:rsidRPr="00CB3F96" w:rsidSect="00057DC6">
      <w:headerReference w:type="even" r:id="rId8"/>
      <w:headerReference w:type="default" r:id="rId9"/>
      <w:pgSz w:w="11907" w:h="16840"/>
      <w:pgMar w:top="1021" w:right="624" w:bottom="907" w:left="1134" w:header="567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531" w:rsidRDefault="006D5531">
      <w:r>
        <w:separator/>
      </w:r>
    </w:p>
  </w:endnote>
  <w:endnote w:type="continuationSeparator" w:id="1">
    <w:p w:rsidR="006D5531" w:rsidRDefault="006D5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531" w:rsidRDefault="006D5531">
      <w:r>
        <w:separator/>
      </w:r>
    </w:p>
  </w:footnote>
  <w:footnote w:type="continuationSeparator" w:id="1">
    <w:p w:rsidR="006D5531" w:rsidRDefault="006D5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0C" w:rsidRDefault="00542129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3620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620C" w:rsidRDefault="00D362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0C" w:rsidRDefault="00542129" w:rsidP="00B321F0">
    <w:pPr>
      <w:pStyle w:val="a3"/>
      <w:ind w:firstLine="0"/>
      <w:jc w:val="center"/>
    </w:pPr>
    <w:r w:rsidRPr="00EE484B">
      <w:rPr>
        <w:sz w:val="24"/>
        <w:szCs w:val="24"/>
      </w:rPr>
      <w:fldChar w:fldCharType="begin"/>
    </w:r>
    <w:r w:rsidR="00D3620C" w:rsidRPr="00EE484B">
      <w:rPr>
        <w:sz w:val="24"/>
        <w:szCs w:val="24"/>
      </w:rPr>
      <w:instrText xml:space="preserve"> PAGE   \* MERGEFORMAT </w:instrText>
    </w:r>
    <w:r w:rsidRPr="00EE484B">
      <w:rPr>
        <w:sz w:val="24"/>
        <w:szCs w:val="24"/>
      </w:rPr>
      <w:fldChar w:fldCharType="separate"/>
    </w:r>
    <w:r w:rsidR="00587F62">
      <w:rPr>
        <w:noProof/>
        <w:sz w:val="24"/>
        <w:szCs w:val="24"/>
      </w:rPr>
      <w:t>7</w:t>
    </w:r>
    <w:r w:rsidRPr="00EE484B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904"/>
    <w:multiLevelType w:val="hybridMultilevel"/>
    <w:tmpl w:val="3BC43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859F9"/>
    <w:multiLevelType w:val="hybridMultilevel"/>
    <w:tmpl w:val="E86E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3076D"/>
    <w:multiLevelType w:val="singleLevel"/>
    <w:tmpl w:val="2CEEFD08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BA32006"/>
    <w:multiLevelType w:val="hybridMultilevel"/>
    <w:tmpl w:val="9E407776"/>
    <w:lvl w:ilvl="0" w:tplc="FFFFFFFF">
      <w:start w:val="1"/>
      <w:numFmt w:val="decimal"/>
      <w:lvlText w:val="%1."/>
      <w:lvlJc w:val="center"/>
      <w:pPr>
        <w:tabs>
          <w:tab w:val="num" w:pos="1182"/>
        </w:tabs>
        <w:ind w:left="822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1A35302"/>
    <w:multiLevelType w:val="hybridMultilevel"/>
    <w:tmpl w:val="8642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E3775"/>
    <w:multiLevelType w:val="multilevel"/>
    <w:tmpl w:val="47E4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D161BD"/>
    <w:multiLevelType w:val="singleLevel"/>
    <w:tmpl w:val="A628D58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7">
    <w:nsid w:val="68A011BC"/>
    <w:multiLevelType w:val="hybridMultilevel"/>
    <w:tmpl w:val="3DBCBFC8"/>
    <w:lvl w:ilvl="0" w:tplc="D122B4E2">
      <w:start w:val="1"/>
      <w:numFmt w:val="decimal"/>
      <w:lvlText w:val="%1."/>
      <w:lvlJc w:val="left"/>
      <w:pPr>
        <w:tabs>
          <w:tab w:val="num" w:pos="340"/>
        </w:tabs>
        <w:ind w:left="113" w:hanging="113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01011D"/>
    <w:multiLevelType w:val="hybridMultilevel"/>
    <w:tmpl w:val="DE4E02F0"/>
    <w:lvl w:ilvl="0" w:tplc="206C4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106A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24C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743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022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E1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E2A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0D9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3206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704E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DD02C9"/>
    <w:multiLevelType w:val="hybridMultilevel"/>
    <w:tmpl w:val="21A645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85F3991"/>
    <w:multiLevelType w:val="singleLevel"/>
    <w:tmpl w:val="483458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C3A15EB"/>
    <w:multiLevelType w:val="hybridMultilevel"/>
    <w:tmpl w:val="F25A25C2"/>
    <w:lvl w:ilvl="0" w:tplc="66F09220">
      <w:start w:val="1"/>
      <w:numFmt w:val="decimal"/>
      <w:lvlText w:val="%1"/>
      <w:lvlJc w:val="left"/>
      <w:pPr>
        <w:tabs>
          <w:tab w:val="num" w:pos="928"/>
        </w:tabs>
        <w:ind w:left="625" w:hanging="5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6585D"/>
    <w:multiLevelType w:val="hybridMultilevel"/>
    <w:tmpl w:val="46D23A4E"/>
    <w:lvl w:ilvl="0" w:tplc="E56CFAB0">
      <w:start w:val="1"/>
      <w:numFmt w:val="bullet"/>
      <w:lvlText w:val="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7D2BD2"/>
    <w:multiLevelType w:val="multilevel"/>
    <w:tmpl w:val="8564D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14"/>
  </w:num>
  <w:num w:numId="6">
    <w:abstractNumId w:val="8"/>
  </w:num>
  <w:num w:numId="7">
    <w:abstractNumId w:val="3"/>
  </w:num>
  <w:num w:numId="8">
    <w:abstractNumId w:val="10"/>
  </w:num>
  <w:num w:numId="9">
    <w:abstractNumId w:val="13"/>
  </w:num>
  <w:num w:numId="10">
    <w:abstractNumId w:val="7"/>
  </w:num>
  <w:num w:numId="11">
    <w:abstractNumId w:val="5"/>
  </w:num>
  <w:num w:numId="12">
    <w:abstractNumId w:val="1"/>
  </w:num>
  <w:num w:numId="13">
    <w:abstractNumId w:val="4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E15"/>
    <w:rsid w:val="000039CF"/>
    <w:rsid w:val="0000555E"/>
    <w:rsid w:val="000165DC"/>
    <w:rsid w:val="000215D4"/>
    <w:rsid w:val="0002471E"/>
    <w:rsid w:val="0002520D"/>
    <w:rsid w:val="00032FF3"/>
    <w:rsid w:val="000374B7"/>
    <w:rsid w:val="000374E7"/>
    <w:rsid w:val="00041400"/>
    <w:rsid w:val="000474B0"/>
    <w:rsid w:val="000508B9"/>
    <w:rsid w:val="00055C08"/>
    <w:rsid w:val="00057DC6"/>
    <w:rsid w:val="00074639"/>
    <w:rsid w:val="00093BDD"/>
    <w:rsid w:val="000A0DD0"/>
    <w:rsid w:val="000A732E"/>
    <w:rsid w:val="000B29C1"/>
    <w:rsid w:val="000C3AAC"/>
    <w:rsid w:val="000C4FB6"/>
    <w:rsid w:val="000D04B7"/>
    <w:rsid w:val="000D1107"/>
    <w:rsid w:val="000D60B7"/>
    <w:rsid w:val="000D6631"/>
    <w:rsid w:val="000E06C2"/>
    <w:rsid w:val="000E0FAF"/>
    <w:rsid w:val="000E77EF"/>
    <w:rsid w:val="000F1507"/>
    <w:rsid w:val="000F2934"/>
    <w:rsid w:val="000F30A8"/>
    <w:rsid w:val="000F32AC"/>
    <w:rsid w:val="000F45E6"/>
    <w:rsid w:val="000F53FE"/>
    <w:rsid w:val="000F5FB3"/>
    <w:rsid w:val="001018B4"/>
    <w:rsid w:val="001043F2"/>
    <w:rsid w:val="001147EE"/>
    <w:rsid w:val="00116637"/>
    <w:rsid w:val="00117305"/>
    <w:rsid w:val="001211D1"/>
    <w:rsid w:val="0012464C"/>
    <w:rsid w:val="00133115"/>
    <w:rsid w:val="00133729"/>
    <w:rsid w:val="00134583"/>
    <w:rsid w:val="00135B9A"/>
    <w:rsid w:val="00146FEE"/>
    <w:rsid w:val="00147200"/>
    <w:rsid w:val="00147BE7"/>
    <w:rsid w:val="0015208F"/>
    <w:rsid w:val="00157C70"/>
    <w:rsid w:val="00160AA7"/>
    <w:rsid w:val="001648F1"/>
    <w:rsid w:val="00171BFD"/>
    <w:rsid w:val="00176CA1"/>
    <w:rsid w:val="00177970"/>
    <w:rsid w:val="00177AD6"/>
    <w:rsid w:val="00182310"/>
    <w:rsid w:val="00183EE5"/>
    <w:rsid w:val="0018414B"/>
    <w:rsid w:val="00184797"/>
    <w:rsid w:val="00191CC8"/>
    <w:rsid w:val="001A02B4"/>
    <w:rsid w:val="001A1290"/>
    <w:rsid w:val="001A433C"/>
    <w:rsid w:val="001A6EB8"/>
    <w:rsid w:val="001B06DC"/>
    <w:rsid w:val="001B4A7A"/>
    <w:rsid w:val="001B7A9B"/>
    <w:rsid w:val="001C12FA"/>
    <w:rsid w:val="001C5562"/>
    <w:rsid w:val="001E1831"/>
    <w:rsid w:val="001E4445"/>
    <w:rsid w:val="001E62CE"/>
    <w:rsid w:val="001E740A"/>
    <w:rsid w:val="00200310"/>
    <w:rsid w:val="00203F89"/>
    <w:rsid w:val="002042AA"/>
    <w:rsid w:val="00204634"/>
    <w:rsid w:val="002107B3"/>
    <w:rsid w:val="00212B60"/>
    <w:rsid w:val="00216057"/>
    <w:rsid w:val="00220B98"/>
    <w:rsid w:val="00221196"/>
    <w:rsid w:val="002218F1"/>
    <w:rsid w:val="0022584E"/>
    <w:rsid w:val="00231691"/>
    <w:rsid w:val="00235240"/>
    <w:rsid w:val="00235734"/>
    <w:rsid w:val="002427C9"/>
    <w:rsid w:val="00244EC1"/>
    <w:rsid w:val="00246B48"/>
    <w:rsid w:val="00247326"/>
    <w:rsid w:val="002547A0"/>
    <w:rsid w:val="00264B02"/>
    <w:rsid w:val="002767B4"/>
    <w:rsid w:val="00281EEA"/>
    <w:rsid w:val="002870D8"/>
    <w:rsid w:val="00287248"/>
    <w:rsid w:val="00287D9C"/>
    <w:rsid w:val="002902D3"/>
    <w:rsid w:val="00291861"/>
    <w:rsid w:val="00294D1E"/>
    <w:rsid w:val="002A3AD9"/>
    <w:rsid w:val="002B5CAB"/>
    <w:rsid w:val="002C0372"/>
    <w:rsid w:val="002C1951"/>
    <w:rsid w:val="002C2C37"/>
    <w:rsid w:val="002C39FF"/>
    <w:rsid w:val="002D03FA"/>
    <w:rsid w:val="002F4D77"/>
    <w:rsid w:val="002F58AB"/>
    <w:rsid w:val="002F5BA9"/>
    <w:rsid w:val="00301A06"/>
    <w:rsid w:val="00301AFF"/>
    <w:rsid w:val="00311006"/>
    <w:rsid w:val="00312A51"/>
    <w:rsid w:val="003173A7"/>
    <w:rsid w:val="00320FAC"/>
    <w:rsid w:val="00324878"/>
    <w:rsid w:val="003251F6"/>
    <w:rsid w:val="00336DEC"/>
    <w:rsid w:val="00337727"/>
    <w:rsid w:val="00354261"/>
    <w:rsid w:val="00357472"/>
    <w:rsid w:val="0037509D"/>
    <w:rsid w:val="00375384"/>
    <w:rsid w:val="0038256E"/>
    <w:rsid w:val="00384876"/>
    <w:rsid w:val="00393F2D"/>
    <w:rsid w:val="00397471"/>
    <w:rsid w:val="003A5685"/>
    <w:rsid w:val="003B2F64"/>
    <w:rsid w:val="003B45D1"/>
    <w:rsid w:val="003D000C"/>
    <w:rsid w:val="003D19D8"/>
    <w:rsid w:val="003E34B9"/>
    <w:rsid w:val="003E7C53"/>
    <w:rsid w:val="003F4030"/>
    <w:rsid w:val="004074F4"/>
    <w:rsid w:val="00407E0C"/>
    <w:rsid w:val="0041777F"/>
    <w:rsid w:val="00420239"/>
    <w:rsid w:val="00430429"/>
    <w:rsid w:val="00446FE4"/>
    <w:rsid w:val="00447EF3"/>
    <w:rsid w:val="004533DB"/>
    <w:rsid w:val="00456F45"/>
    <w:rsid w:val="00462F1B"/>
    <w:rsid w:val="00467325"/>
    <w:rsid w:val="00467D79"/>
    <w:rsid w:val="00475C5E"/>
    <w:rsid w:val="0047632C"/>
    <w:rsid w:val="00486DD2"/>
    <w:rsid w:val="00487538"/>
    <w:rsid w:val="004A5582"/>
    <w:rsid w:val="004A771D"/>
    <w:rsid w:val="004A77E5"/>
    <w:rsid w:val="004A7F11"/>
    <w:rsid w:val="004B3179"/>
    <w:rsid w:val="004B6930"/>
    <w:rsid w:val="004C364C"/>
    <w:rsid w:val="004C7924"/>
    <w:rsid w:val="004D0CFF"/>
    <w:rsid w:val="004D727B"/>
    <w:rsid w:val="004E4A4B"/>
    <w:rsid w:val="004F2648"/>
    <w:rsid w:val="004F5BF9"/>
    <w:rsid w:val="004F6144"/>
    <w:rsid w:val="004F7F89"/>
    <w:rsid w:val="00505FB7"/>
    <w:rsid w:val="00510705"/>
    <w:rsid w:val="005127A7"/>
    <w:rsid w:val="0051683B"/>
    <w:rsid w:val="0052496B"/>
    <w:rsid w:val="005254C4"/>
    <w:rsid w:val="00533274"/>
    <w:rsid w:val="00535406"/>
    <w:rsid w:val="00535556"/>
    <w:rsid w:val="005366ED"/>
    <w:rsid w:val="00536903"/>
    <w:rsid w:val="00542129"/>
    <w:rsid w:val="00551F05"/>
    <w:rsid w:val="00564001"/>
    <w:rsid w:val="00571280"/>
    <w:rsid w:val="00574600"/>
    <w:rsid w:val="00581FA3"/>
    <w:rsid w:val="00583ADB"/>
    <w:rsid w:val="00587F62"/>
    <w:rsid w:val="00591067"/>
    <w:rsid w:val="00593C95"/>
    <w:rsid w:val="005A6006"/>
    <w:rsid w:val="005A7112"/>
    <w:rsid w:val="005B5F56"/>
    <w:rsid w:val="005B7C1D"/>
    <w:rsid w:val="005C16E4"/>
    <w:rsid w:val="005E20C0"/>
    <w:rsid w:val="005E3523"/>
    <w:rsid w:val="005E53AD"/>
    <w:rsid w:val="005F68B8"/>
    <w:rsid w:val="00602A24"/>
    <w:rsid w:val="0060520C"/>
    <w:rsid w:val="00612F3F"/>
    <w:rsid w:val="006133E7"/>
    <w:rsid w:val="00614898"/>
    <w:rsid w:val="00616AE9"/>
    <w:rsid w:val="00616BE5"/>
    <w:rsid w:val="00620BCA"/>
    <w:rsid w:val="00625463"/>
    <w:rsid w:val="00632C93"/>
    <w:rsid w:val="00641513"/>
    <w:rsid w:val="006462DB"/>
    <w:rsid w:val="0064740E"/>
    <w:rsid w:val="00662E43"/>
    <w:rsid w:val="00664445"/>
    <w:rsid w:val="006757C3"/>
    <w:rsid w:val="006835CB"/>
    <w:rsid w:val="006839A2"/>
    <w:rsid w:val="00685056"/>
    <w:rsid w:val="006856DB"/>
    <w:rsid w:val="00693CC1"/>
    <w:rsid w:val="0069441B"/>
    <w:rsid w:val="006B6391"/>
    <w:rsid w:val="006D5338"/>
    <w:rsid w:val="006D5531"/>
    <w:rsid w:val="006E064A"/>
    <w:rsid w:val="006E283A"/>
    <w:rsid w:val="006F1F8E"/>
    <w:rsid w:val="006F34FE"/>
    <w:rsid w:val="00703F2C"/>
    <w:rsid w:val="00712007"/>
    <w:rsid w:val="007120E9"/>
    <w:rsid w:val="007123AF"/>
    <w:rsid w:val="00715603"/>
    <w:rsid w:val="00717608"/>
    <w:rsid w:val="007245A2"/>
    <w:rsid w:val="007272A5"/>
    <w:rsid w:val="00733940"/>
    <w:rsid w:val="0073429B"/>
    <w:rsid w:val="007374DC"/>
    <w:rsid w:val="00740345"/>
    <w:rsid w:val="00745A93"/>
    <w:rsid w:val="007471E8"/>
    <w:rsid w:val="007565B1"/>
    <w:rsid w:val="00763A66"/>
    <w:rsid w:val="007644DC"/>
    <w:rsid w:val="00767508"/>
    <w:rsid w:val="0077197A"/>
    <w:rsid w:val="0078597A"/>
    <w:rsid w:val="007945B8"/>
    <w:rsid w:val="007A1694"/>
    <w:rsid w:val="007A4999"/>
    <w:rsid w:val="007B112A"/>
    <w:rsid w:val="007B1542"/>
    <w:rsid w:val="007B6574"/>
    <w:rsid w:val="007D7D7B"/>
    <w:rsid w:val="007E1AE1"/>
    <w:rsid w:val="007E1D89"/>
    <w:rsid w:val="007E335F"/>
    <w:rsid w:val="007E571D"/>
    <w:rsid w:val="007F55FF"/>
    <w:rsid w:val="007F702B"/>
    <w:rsid w:val="008123AF"/>
    <w:rsid w:val="008143C6"/>
    <w:rsid w:val="0082366D"/>
    <w:rsid w:val="00833D00"/>
    <w:rsid w:val="0084074D"/>
    <w:rsid w:val="00850CDE"/>
    <w:rsid w:val="008539A2"/>
    <w:rsid w:val="00863CBB"/>
    <w:rsid w:val="008663CE"/>
    <w:rsid w:val="00880155"/>
    <w:rsid w:val="008964E2"/>
    <w:rsid w:val="008A0F46"/>
    <w:rsid w:val="008A4B38"/>
    <w:rsid w:val="008A6A5A"/>
    <w:rsid w:val="008A715E"/>
    <w:rsid w:val="008B1E13"/>
    <w:rsid w:val="008B2C45"/>
    <w:rsid w:val="008B4DAD"/>
    <w:rsid w:val="008B6F75"/>
    <w:rsid w:val="008C3B59"/>
    <w:rsid w:val="008C7E01"/>
    <w:rsid w:val="008D4010"/>
    <w:rsid w:val="008D59A3"/>
    <w:rsid w:val="008E1ABD"/>
    <w:rsid w:val="008E2D81"/>
    <w:rsid w:val="008F0700"/>
    <w:rsid w:val="008F53BB"/>
    <w:rsid w:val="008F615E"/>
    <w:rsid w:val="008F61CE"/>
    <w:rsid w:val="00901557"/>
    <w:rsid w:val="009023BE"/>
    <w:rsid w:val="0090281F"/>
    <w:rsid w:val="00904817"/>
    <w:rsid w:val="00904BB6"/>
    <w:rsid w:val="009055B9"/>
    <w:rsid w:val="00906455"/>
    <w:rsid w:val="00911665"/>
    <w:rsid w:val="00924202"/>
    <w:rsid w:val="009454A2"/>
    <w:rsid w:val="00957083"/>
    <w:rsid w:val="00965243"/>
    <w:rsid w:val="00973542"/>
    <w:rsid w:val="00973F73"/>
    <w:rsid w:val="009748F0"/>
    <w:rsid w:val="0098013F"/>
    <w:rsid w:val="009855D5"/>
    <w:rsid w:val="00987936"/>
    <w:rsid w:val="009900AA"/>
    <w:rsid w:val="009B5768"/>
    <w:rsid w:val="009C3CCF"/>
    <w:rsid w:val="009C464B"/>
    <w:rsid w:val="009C4B16"/>
    <w:rsid w:val="009C7F28"/>
    <w:rsid w:val="009E6DFD"/>
    <w:rsid w:val="009E7EF7"/>
    <w:rsid w:val="009F6FAA"/>
    <w:rsid w:val="009F7BCF"/>
    <w:rsid w:val="00A02A20"/>
    <w:rsid w:val="00A04CF2"/>
    <w:rsid w:val="00A0690F"/>
    <w:rsid w:val="00A10053"/>
    <w:rsid w:val="00A115C1"/>
    <w:rsid w:val="00A11892"/>
    <w:rsid w:val="00A12281"/>
    <w:rsid w:val="00A1256B"/>
    <w:rsid w:val="00A12BEC"/>
    <w:rsid w:val="00A14123"/>
    <w:rsid w:val="00A15A35"/>
    <w:rsid w:val="00A20323"/>
    <w:rsid w:val="00A22B15"/>
    <w:rsid w:val="00A34C11"/>
    <w:rsid w:val="00A4571B"/>
    <w:rsid w:val="00A47D22"/>
    <w:rsid w:val="00A50B40"/>
    <w:rsid w:val="00A530CD"/>
    <w:rsid w:val="00A610CA"/>
    <w:rsid w:val="00A65F85"/>
    <w:rsid w:val="00A71A78"/>
    <w:rsid w:val="00A720B0"/>
    <w:rsid w:val="00A85011"/>
    <w:rsid w:val="00A86335"/>
    <w:rsid w:val="00A91F5F"/>
    <w:rsid w:val="00A9297C"/>
    <w:rsid w:val="00A93DF4"/>
    <w:rsid w:val="00AB4116"/>
    <w:rsid w:val="00AC086B"/>
    <w:rsid w:val="00AC14BC"/>
    <w:rsid w:val="00AD7E8E"/>
    <w:rsid w:val="00B00B69"/>
    <w:rsid w:val="00B12EF9"/>
    <w:rsid w:val="00B17D73"/>
    <w:rsid w:val="00B31FB6"/>
    <w:rsid w:val="00B321F0"/>
    <w:rsid w:val="00B34567"/>
    <w:rsid w:val="00B403FF"/>
    <w:rsid w:val="00B56748"/>
    <w:rsid w:val="00B5771D"/>
    <w:rsid w:val="00B60AF4"/>
    <w:rsid w:val="00B64995"/>
    <w:rsid w:val="00B66127"/>
    <w:rsid w:val="00B72D6C"/>
    <w:rsid w:val="00B72F1C"/>
    <w:rsid w:val="00B74A28"/>
    <w:rsid w:val="00B94A25"/>
    <w:rsid w:val="00BA3B48"/>
    <w:rsid w:val="00BB03C2"/>
    <w:rsid w:val="00BB3BE3"/>
    <w:rsid w:val="00BB4F6E"/>
    <w:rsid w:val="00BB71AC"/>
    <w:rsid w:val="00BC0DCA"/>
    <w:rsid w:val="00BC3A04"/>
    <w:rsid w:val="00BD360D"/>
    <w:rsid w:val="00BD3679"/>
    <w:rsid w:val="00BD73DE"/>
    <w:rsid w:val="00BE2F43"/>
    <w:rsid w:val="00BE37AE"/>
    <w:rsid w:val="00BE76D9"/>
    <w:rsid w:val="00BF200C"/>
    <w:rsid w:val="00C02284"/>
    <w:rsid w:val="00C03DD0"/>
    <w:rsid w:val="00C05104"/>
    <w:rsid w:val="00C15F9B"/>
    <w:rsid w:val="00C402E8"/>
    <w:rsid w:val="00C43D6F"/>
    <w:rsid w:val="00C44A2C"/>
    <w:rsid w:val="00C45D53"/>
    <w:rsid w:val="00C51060"/>
    <w:rsid w:val="00C51EAE"/>
    <w:rsid w:val="00C547F4"/>
    <w:rsid w:val="00C609FA"/>
    <w:rsid w:val="00C65F03"/>
    <w:rsid w:val="00C661D2"/>
    <w:rsid w:val="00C67721"/>
    <w:rsid w:val="00C77E4A"/>
    <w:rsid w:val="00C85B9E"/>
    <w:rsid w:val="00C87F67"/>
    <w:rsid w:val="00C91855"/>
    <w:rsid w:val="00C9225C"/>
    <w:rsid w:val="00C92E5F"/>
    <w:rsid w:val="00C95E15"/>
    <w:rsid w:val="00CA588D"/>
    <w:rsid w:val="00CA6585"/>
    <w:rsid w:val="00CB0A34"/>
    <w:rsid w:val="00CB3F96"/>
    <w:rsid w:val="00CB59AC"/>
    <w:rsid w:val="00CC36DF"/>
    <w:rsid w:val="00CC5BB2"/>
    <w:rsid w:val="00CD09B4"/>
    <w:rsid w:val="00CD0AA5"/>
    <w:rsid w:val="00CD2D2C"/>
    <w:rsid w:val="00CD7E5B"/>
    <w:rsid w:val="00CD7F35"/>
    <w:rsid w:val="00CE308B"/>
    <w:rsid w:val="00CE7DF5"/>
    <w:rsid w:val="00D050A1"/>
    <w:rsid w:val="00D0615B"/>
    <w:rsid w:val="00D112E3"/>
    <w:rsid w:val="00D12B9B"/>
    <w:rsid w:val="00D15690"/>
    <w:rsid w:val="00D22780"/>
    <w:rsid w:val="00D2309D"/>
    <w:rsid w:val="00D240F4"/>
    <w:rsid w:val="00D27393"/>
    <w:rsid w:val="00D34842"/>
    <w:rsid w:val="00D3620C"/>
    <w:rsid w:val="00D50CA7"/>
    <w:rsid w:val="00D54E07"/>
    <w:rsid w:val="00D60C6F"/>
    <w:rsid w:val="00D62C19"/>
    <w:rsid w:val="00D64046"/>
    <w:rsid w:val="00D7373A"/>
    <w:rsid w:val="00D80152"/>
    <w:rsid w:val="00D82A41"/>
    <w:rsid w:val="00D84084"/>
    <w:rsid w:val="00D9522A"/>
    <w:rsid w:val="00DB34F1"/>
    <w:rsid w:val="00DB5432"/>
    <w:rsid w:val="00DB6583"/>
    <w:rsid w:val="00DC47B8"/>
    <w:rsid w:val="00DC5289"/>
    <w:rsid w:val="00DD08F1"/>
    <w:rsid w:val="00DD3D0D"/>
    <w:rsid w:val="00DD4A1C"/>
    <w:rsid w:val="00DD4DE7"/>
    <w:rsid w:val="00DE3F2F"/>
    <w:rsid w:val="00DE6523"/>
    <w:rsid w:val="00DF1455"/>
    <w:rsid w:val="00DF2733"/>
    <w:rsid w:val="00DF5113"/>
    <w:rsid w:val="00E03541"/>
    <w:rsid w:val="00E06CF6"/>
    <w:rsid w:val="00E073BB"/>
    <w:rsid w:val="00E0784C"/>
    <w:rsid w:val="00E119E5"/>
    <w:rsid w:val="00E1270D"/>
    <w:rsid w:val="00E237B9"/>
    <w:rsid w:val="00E32B0D"/>
    <w:rsid w:val="00E32D62"/>
    <w:rsid w:val="00E34E7F"/>
    <w:rsid w:val="00E3627B"/>
    <w:rsid w:val="00E41350"/>
    <w:rsid w:val="00E41EFC"/>
    <w:rsid w:val="00E45A40"/>
    <w:rsid w:val="00E51CAA"/>
    <w:rsid w:val="00E52677"/>
    <w:rsid w:val="00E571F3"/>
    <w:rsid w:val="00E650E8"/>
    <w:rsid w:val="00E673AA"/>
    <w:rsid w:val="00E76545"/>
    <w:rsid w:val="00E8002E"/>
    <w:rsid w:val="00E82122"/>
    <w:rsid w:val="00E83DD3"/>
    <w:rsid w:val="00E87B07"/>
    <w:rsid w:val="00E923FA"/>
    <w:rsid w:val="00E94077"/>
    <w:rsid w:val="00E95073"/>
    <w:rsid w:val="00EA2A94"/>
    <w:rsid w:val="00EB2483"/>
    <w:rsid w:val="00EC440E"/>
    <w:rsid w:val="00EC77E3"/>
    <w:rsid w:val="00ED0DE0"/>
    <w:rsid w:val="00ED1009"/>
    <w:rsid w:val="00ED366B"/>
    <w:rsid w:val="00ED6D4E"/>
    <w:rsid w:val="00EE24E0"/>
    <w:rsid w:val="00EE2DB9"/>
    <w:rsid w:val="00EE484B"/>
    <w:rsid w:val="00EE7982"/>
    <w:rsid w:val="00EF0423"/>
    <w:rsid w:val="00EF597E"/>
    <w:rsid w:val="00EF735F"/>
    <w:rsid w:val="00F018C4"/>
    <w:rsid w:val="00F03F53"/>
    <w:rsid w:val="00F06498"/>
    <w:rsid w:val="00F12EC3"/>
    <w:rsid w:val="00F1345D"/>
    <w:rsid w:val="00F23D90"/>
    <w:rsid w:val="00F25178"/>
    <w:rsid w:val="00F320CE"/>
    <w:rsid w:val="00F33907"/>
    <w:rsid w:val="00F470D9"/>
    <w:rsid w:val="00F51BD0"/>
    <w:rsid w:val="00F71FFF"/>
    <w:rsid w:val="00F72F64"/>
    <w:rsid w:val="00F73926"/>
    <w:rsid w:val="00F75248"/>
    <w:rsid w:val="00F76F96"/>
    <w:rsid w:val="00F7757A"/>
    <w:rsid w:val="00F823EA"/>
    <w:rsid w:val="00F84A4B"/>
    <w:rsid w:val="00F876AF"/>
    <w:rsid w:val="00F915E2"/>
    <w:rsid w:val="00F96F1E"/>
    <w:rsid w:val="00FA731B"/>
    <w:rsid w:val="00FB6CF6"/>
    <w:rsid w:val="00FC5D3A"/>
    <w:rsid w:val="00FC5D60"/>
    <w:rsid w:val="00FC73AF"/>
    <w:rsid w:val="00FD2260"/>
    <w:rsid w:val="00FD625F"/>
    <w:rsid w:val="00FE277C"/>
    <w:rsid w:val="00FE52D2"/>
    <w:rsid w:val="00FF13FA"/>
    <w:rsid w:val="00FF18F8"/>
    <w:rsid w:val="00FF6455"/>
    <w:rsid w:val="00FF72CC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FAA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9F6FA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9F6FAA"/>
    <w:pPr>
      <w:keepNext/>
      <w:ind w:firstLine="318"/>
      <w:outlineLvl w:val="1"/>
    </w:pPr>
    <w:rPr>
      <w:sz w:val="32"/>
    </w:rPr>
  </w:style>
  <w:style w:type="paragraph" w:styleId="3">
    <w:name w:val="heading 3"/>
    <w:basedOn w:val="a"/>
    <w:next w:val="a"/>
    <w:qFormat/>
    <w:rsid w:val="009F6FAA"/>
    <w:pPr>
      <w:keepNext/>
      <w:tabs>
        <w:tab w:val="num" w:pos="709"/>
      </w:tabs>
      <w:ind w:right="-483" w:firstLine="709"/>
      <w:outlineLvl w:val="2"/>
    </w:pPr>
    <w:rPr>
      <w:sz w:val="32"/>
    </w:rPr>
  </w:style>
  <w:style w:type="paragraph" w:styleId="4">
    <w:name w:val="heading 4"/>
    <w:basedOn w:val="a"/>
    <w:next w:val="a"/>
    <w:qFormat/>
    <w:rsid w:val="009F6FAA"/>
    <w:pPr>
      <w:keepNext/>
      <w:ind w:right="-483"/>
      <w:outlineLvl w:val="3"/>
    </w:pPr>
    <w:rPr>
      <w:sz w:val="32"/>
    </w:rPr>
  </w:style>
  <w:style w:type="paragraph" w:styleId="5">
    <w:name w:val="heading 5"/>
    <w:basedOn w:val="a"/>
    <w:next w:val="a"/>
    <w:qFormat/>
    <w:rsid w:val="009F6FAA"/>
    <w:pPr>
      <w:keepNext/>
      <w:ind w:right="-483" w:firstLine="34"/>
      <w:outlineLvl w:val="4"/>
    </w:pPr>
    <w:rPr>
      <w:sz w:val="32"/>
    </w:rPr>
  </w:style>
  <w:style w:type="paragraph" w:styleId="6">
    <w:name w:val="heading 6"/>
    <w:basedOn w:val="a"/>
    <w:next w:val="a"/>
    <w:qFormat/>
    <w:rsid w:val="009F6FAA"/>
    <w:pPr>
      <w:keepNext/>
      <w:spacing w:line="216" w:lineRule="auto"/>
      <w:outlineLvl w:val="5"/>
    </w:pPr>
    <w:rPr>
      <w:b/>
      <w:bCs/>
      <w:sz w:val="32"/>
      <w:u w:val="single"/>
    </w:rPr>
  </w:style>
  <w:style w:type="paragraph" w:styleId="7">
    <w:name w:val="heading 7"/>
    <w:basedOn w:val="a"/>
    <w:next w:val="a"/>
    <w:qFormat/>
    <w:rsid w:val="009F6FA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FA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F6FA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9F6FAA"/>
  </w:style>
  <w:style w:type="paragraph" w:styleId="20">
    <w:name w:val="Body Text Indent 2"/>
    <w:basedOn w:val="a"/>
    <w:link w:val="21"/>
    <w:rsid w:val="009F6FAA"/>
    <w:rPr>
      <w:sz w:val="32"/>
    </w:rPr>
  </w:style>
  <w:style w:type="paragraph" w:styleId="22">
    <w:name w:val="Body Text 2"/>
    <w:basedOn w:val="a"/>
    <w:link w:val="23"/>
    <w:rsid w:val="009F6FAA"/>
    <w:pPr>
      <w:ind w:firstLine="0"/>
      <w:jc w:val="center"/>
    </w:pPr>
    <w:rPr>
      <w:b/>
      <w:sz w:val="32"/>
    </w:rPr>
  </w:style>
  <w:style w:type="paragraph" w:styleId="30">
    <w:name w:val="Body Text Indent 3"/>
    <w:basedOn w:val="a"/>
    <w:link w:val="31"/>
    <w:rsid w:val="009F6FAA"/>
    <w:pPr>
      <w:ind w:firstLine="709"/>
    </w:pPr>
  </w:style>
  <w:style w:type="paragraph" w:styleId="a8">
    <w:name w:val="Body Text"/>
    <w:basedOn w:val="a"/>
    <w:link w:val="a9"/>
    <w:rsid w:val="009F6FAA"/>
    <w:pPr>
      <w:ind w:firstLine="0"/>
    </w:pPr>
    <w:rPr>
      <w:sz w:val="32"/>
    </w:rPr>
  </w:style>
  <w:style w:type="paragraph" w:styleId="32">
    <w:name w:val="Body Text 3"/>
    <w:basedOn w:val="a"/>
    <w:rsid w:val="009F6FAA"/>
    <w:pPr>
      <w:ind w:firstLine="0"/>
    </w:pPr>
    <w:rPr>
      <w:b/>
      <w:sz w:val="32"/>
    </w:rPr>
  </w:style>
  <w:style w:type="paragraph" w:styleId="aa">
    <w:name w:val="Title"/>
    <w:basedOn w:val="a"/>
    <w:qFormat/>
    <w:rsid w:val="009F6FAA"/>
    <w:pPr>
      <w:ind w:firstLine="0"/>
      <w:jc w:val="center"/>
    </w:pPr>
    <w:rPr>
      <w:b/>
      <w:sz w:val="32"/>
    </w:rPr>
  </w:style>
  <w:style w:type="character" w:styleId="ab">
    <w:name w:val="page number"/>
    <w:basedOn w:val="a0"/>
    <w:rsid w:val="009F6FAA"/>
  </w:style>
  <w:style w:type="paragraph" w:styleId="ac">
    <w:name w:val="Balloon Text"/>
    <w:basedOn w:val="a"/>
    <w:semiHidden/>
    <w:rsid w:val="009F6F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6F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"/>
    <w:basedOn w:val="a"/>
    <w:rsid w:val="009F6FAA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FontStyle33">
    <w:name w:val="Font Style33"/>
    <w:rsid w:val="004C7924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324878"/>
    <w:rPr>
      <w:sz w:val="32"/>
    </w:rPr>
  </w:style>
  <w:style w:type="character" w:customStyle="1" w:styleId="23">
    <w:name w:val="Основной текст 2 Знак"/>
    <w:link w:val="22"/>
    <w:rsid w:val="00324878"/>
    <w:rPr>
      <w:b/>
      <w:sz w:val="32"/>
    </w:rPr>
  </w:style>
  <w:style w:type="character" w:customStyle="1" w:styleId="FontStyle12">
    <w:name w:val="Font Style12"/>
    <w:rsid w:val="00324878"/>
    <w:rPr>
      <w:rFonts w:ascii="Times New Roman" w:hAnsi="Times New Roman"/>
      <w:sz w:val="26"/>
    </w:rPr>
  </w:style>
  <w:style w:type="paragraph" w:customStyle="1" w:styleId="Style8">
    <w:name w:val="Style8"/>
    <w:basedOn w:val="a"/>
    <w:rsid w:val="00324878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A115C1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A115C1"/>
    <w:pPr>
      <w:ind w:left="720" w:firstLine="0"/>
      <w:contextualSpacing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DD3D0D"/>
    <w:rPr>
      <w:sz w:val="28"/>
    </w:rPr>
  </w:style>
  <w:style w:type="character" w:customStyle="1" w:styleId="a4">
    <w:name w:val="Верхний колонтитул Знак"/>
    <w:link w:val="a3"/>
    <w:rsid w:val="007B112A"/>
    <w:rPr>
      <w:sz w:val="28"/>
    </w:rPr>
  </w:style>
  <w:style w:type="character" w:styleId="af0">
    <w:name w:val="Hyperlink"/>
    <w:uiPriority w:val="99"/>
    <w:unhideWhenUsed/>
    <w:rsid w:val="00987936"/>
    <w:rPr>
      <w:color w:val="0000FF"/>
      <w:u w:val="single"/>
    </w:rPr>
  </w:style>
  <w:style w:type="paragraph" w:customStyle="1" w:styleId="ConsPlusTitle">
    <w:name w:val="ConsPlusTitle"/>
    <w:rsid w:val="00C77E4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rmal (Web)"/>
    <w:basedOn w:val="a"/>
    <w:link w:val="af2"/>
    <w:uiPriority w:val="99"/>
    <w:rsid w:val="00147BE7"/>
    <w:pPr>
      <w:spacing w:after="119"/>
      <w:ind w:firstLine="0"/>
      <w:jc w:val="left"/>
    </w:pPr>
    <w:rPr>
      <w:rFonts w:ascii="Tahoma" w:eastAsia="Arial Unicode MS" w:hAnsi="Tahoma"/>
      <w:sz w:val="24"/>
      <w:szCs w:val="24"/>
    </w:rPr>
  </w:style>
  <w:style w:type="character" w:customStyle="1" w:styleId="af2">
    <w:name w:val="Обычный (веб) Знак"/>
    <w:link w:val="af1"/>
    <w:uiPriority w:val="99"/>
    <w:rsid w:val="00147BE7"/>
    <w:rPr>
      <w:rFonts w:ascii="Tahoma" w:eastAsia="Arial Unicode MS" w:hAnsi="Tahoma" w:cs="Tahoma"/>
      <w:sz w:val="24"/>
      <w:szCs w:val="24"/>
    </w:rPr>
  </w:style>
  <w:style w:type="character" w:customStyle="1" w:styleId="a9">
    <w:name w:val="Основной текст Знак"/>
    <w:link w:val="a8"/>
    <w:rsid w:val="000D1107"/>
    <w:rPr>
      <w:sz w:val="32"/>
    </w:rPr>
  </w:style>
  <w:style w:type="paragraph" w:customStyle="1" w:styleId="Default">
    <w:name w:val="Default"/>
    <w:rsid w:val="00F823E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31">
    <w:name w:val="Основной текст с отступом 3 Знак"/>
    <w:link w:val="30"/>
    <w:rsid w:val="00176CA1"/>
    <w:rPr>
      <w:sz w:val="28"/>
    </w:rPr>
  </w:style>
  <w:style w:type="paragraph" w:customStyle="1" w:styleId="10">
    <w:name w:val="Без интервала1"/>
    <w:rsid w:val="00C03DD0"/>
    <w:rPr>
      <w:rFonts w:ascii="Calibri" w:hAnsi="Calibri"/>
      <w:sz w:val="22"/>
      <w:szCs w:val="22"/>
      <w:lang w:eastAsia="en-US"/>
    </w:rPr>
  </w:style>
  <w:style w:type="table" w:styleId="af3">
    <w:name w:val="Table Grid"/>
    <w:basedOn w:val="a1"/>
    <w:rsid w:val="007A49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link w:val="11"/>
    <w:rsid w:val="00DB5432"/>
    <w:rPr>
      <w:rFonts w:cs="Calibri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4"/>
    <w:rsid w:val="00DB5432"/>
    <w:pPr>
      <w:shd w:val="clear" w:color="auto" w:fill="FFFFFF"/>
      <w:spacing w:before="180" w:line="0" w:lineRule="atLeast"/>
      <w:ind w:firstLine="0"/>
      <w:jc w:val="left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93D1-B635-4CEF-BF26-FA111049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1721</Words>
  <Characters>12301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</vt:lpstr>
    </vt:vector>
  </TitlesOfParts>
  <Company>ГосСовет</Company>
  <LinksUpToDate>false</LinksUpToDate>
  <CharactersWithSpaces>13995</CharactersWithSpaces>
  <SharedDoc>false</SharedDoc>
  <HLinks>
    <vt:vector size="12" baseType="variant">
      <vt:variant>
        <vt:i4>5439615</vt:i4>
      </vt:variant>
      <vt:variant>
        <vt:i4>3</vt:i4>
      </vt:variant>
      <vt:variant>
        <vt:i4>0</vt:i4>
      </vt:variant>
      <vt:variant>
        <vt:i4>5</vt:i4>
      </vt:variant>
      <vt:variant>
        <vt:lpwstr>http://www.gossov.tatarstan.ru/fs/a_komitet/5_fieldfullim/bud_2018.zip</vt:lpwstr>
      </vt:variant>
      <vt:variant>
        <vt:lpwstr/>
      </vt:variant>
      <vt:variant>
        <vt:i4>5439615</vt:i4>
      </vt:variant>
      <vt:variant>
        <vt:i4>0</vt:i4>
      </vt:variant>
      <vt:variant>
        <vt:i4>0</vt:i4>
      </vt:variant>
      <vt:variant>
        <vt:i4>5</vt:i4>
      </vt:variant>
      <vt:variant>
        <vt:lpwstr>http://www.gossov.tatarstan.ru/fs/a_komitet/5_fieldfullim/bud_2018.zip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</dc:title>
  <dc:creator>Фарахиева</dc:creator>
  <cp:lastModifiedBy>vasileva.elena</cp:lastModifiedBy>
  <cp:revision>13</cp:revision>
  <cp:lastPrinted>2019-10-22T11:02:00Z</cp:lastPrinted>
  <dcterms:created xsi:type="dcterms:W3CDTF">2022-02-07T14:08:00Z</dcterms:created>
  <dcterms:modified xsi:type="dcterms:W3CDTF">2022-09-06T09:48:00Z</dcterms:modified>
</cp:coreProperties>
</file>